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4F7D13">
        <w:rPr>
          <w:rStyle w:val="FontStyle53"/>
          <w:b w:val="0"/>
          <w:i/>
          <w:sz w:val="28"/>
          <w:szCs w:val="28"/>
        </w:rPr>
        <w:t>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08665F" w:rsidP="00A57021">
      <w:pPr>
        <w:tabs>
          <w:tab w:val="left" w:pos="680"/>
          <w:tab w:val="left" w:pos="851"/>
        </w:tabs>
        <w:jc w:val="center"/>
        <w:rPr>
          <w:b/>
          <w:sz w:val="28"/>
          <w:szCs w:val="28"/>
        </w:rPr>
      </w:pPr>
      <w:r>
        <w:rPr>
          <w:b/>
          <w:sz w:val="28"/>
          <w:szCs w:val="28"/>
        </w:rPr>
        <w:t>Социологические исследования</w:t>
      </w:r>
    </w:p>
    <w:p w:rsidR="00A57021" w:rsidRPr="00773DBC" w:rsidRDefault="00A57021" w:rsidP="00A57021">
      <w:pPr>
        <w:tabs>
          <w:tab w:val="left" w:pos="680"/>
          <w:tab w:val="left" w:pos="851"/>
        </w:tabs>
        <w:jc w:val="center"/>
        <w:rPr>
          <w:b/>
          <w:sz w:val="28"/>
          <w:szCs w:val="28"/>
        </w:rPr>
      </w:pPr>
    </w:p>
    <w:p w:rsidR="00A8789B" w:rsidRPr="00F21F03" w:rsidRDefault="00A8789B" w:rsidP="00A8789B">
      <w:pPr>
        <w:pStyle w:val="Style15"/>
        <w:tabs>
          <w:tab w:val="left" w:leader="underscore" w:pos="9856"/>
        </w:tabs>
        <w:ind w:firstLine="720"/>
        <w:jc w:val="center"/>
        <w:rPr>
          <w:rStyle w:val="FontStyle53"/>
          <w:sz w:val="28"/>
          <w:szCs w:val="28"/>
        </w:rPr>
      </w:pPr>
    </w:p>
    <w:p w:rsidR="00A8789B" w:rsidRPr="00F21F03" w:rsidRDefault="00A8789B" w:rsidP="00A8789B">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8789B" w:rsidRPr="00F21F03" w:rsidTr="00A8789B">
        <w:trPr>
          <w:trHeight w:val="409"/>
        </w:trPr>
        <w:tc>
          <w:tcPr>
            <w:tcW w:w="3794" w:type="dxa"/>
            <w:hideMark/>
          </w:tcPr>
          <w:p w:rsidR="00A8789B" w:rsidRPr="00F21F03" w:rsidRDefault="00A8789B" w:rsidP="00A8789B">
            <w:pPr>
              <w:pStyle w:val="Style15"/>
              <w:tabs>
                <w:tab w:val="left" w:leader="underscore" w:pos="9524"/>
              </w:tabs>
              <w:jc w:val="left"/>
              <w:rPr>
                <w:rStyle w:val="FontStyle53"/>
                <w:sz w:val="28"/>
                <w:szCs w:val="28"/>
              </w:rPr>
            </w:pPr>
            <w:r w:rsidRPr="00F21F03">
              <w:rPr>
                <w:rStyle w:val="FontStyle53"/>
                <w:b w:val="0"/>
                <w:i/>
                <w:sz w:val="28"/>
                <w:szCs w:val="28"/>
              </w:rPr>
              <w:t>Направление подготовки</w:t>
            </w:r>
          </w:p>
        </w:tc>
        <w:tc>
          <w:tcPr>
            <w:tcW w:w="6061" w:type="dxa"/>
            <w:tcBorders>
              <w:bottom w:val="single" w:sz="4" w:space="0" w:color="auto"/>
            </w:tcBorders>
            <w:hideMark/>
          </w:tcPr>
          <w:p w:rsidR="00A8789B" w:rsidRPr="00F21F03" w:rsidRDefault="00A8789B" w:rsidP="00A8789B">
            <w:pPr>
              <w:rPr>
                <w:rStyle w:val="FontStyle53"/>
                <w:b w:val="0"/>
                <w:sz w:val="28"/>
                <w:szCs w:val="28"/>
              </w:rPr>
            </w:pPr>
            <w:r w:rsidRPr="00F21F03">
              <w:rPr>
                <w:sz w:val="28"/>
                <w:szCs w:val="28"/>
              </w:rPr>
              <w:t>Экономика</w:t>
            </w:r>
          </w:p>
        </w:tc>
      </w:tr>
      <w:tr w:rsidR="00A8789B" w:rsidRPr="00F21F03" w:rsidTr="00A8789B">
        <w:tc>
          <w:tcPr>
            <w:tcW w:w="3794" w:type="dxa"/>
            <w:hideMark/>
          </w:tcPr>
          <w:p w:rsidR="00A8789B" w:rsidRPr="00F21F03" w:rsidRDefault="00A8789B" w:rsidP="00A8789B">
            <w:pPr>
              <w:pStyle w:val="Style12"/>
              <w:spacing w:line="240" w:lineRule="auto"/>
              <w:rPr>
                <w:rStyle w:val="FontStyle60"/>
                <w:sz w:val="28"/>
                <w:szCs w:val="28"/>
              </w:rPr>
            </w:pPr>
            <w:r w:rsidRPr="00F21F03">
              <w:rPr>
                <w:rStyle w:val="FontStyle60"/>
                <w:sz w:val="28"/>
                <w:szCs w:val="28"/>
              </w:rPr>
              <w:t xml:space="preserve">Код  </w:t>
            </w:r>
          </w:p>
        </w:tc>
        <w:tc>
          <w:tcPr>
            <w:tcW w:w="6061" w:type="dxa"/>
            <w:tcBorders>
              <w:top w:val="single" w:sz="4" w:space="0" w:color="auto"/>
              <w:bottom w:val="single" w:sz="4" w:space="0" w:color="auto"/>
            </w:tcBorders>
            <w:hideMark/>
          </w:tcPr>
          <w:p w:rsidR="00A8789B" w:rsidRPr="00F21F03" w:rsidRDefault="00A8789B" w:rsidP="00A8789B">
            <w:pPr>
              <w:pStyle w:val="Style12"/>
              <w:spacing w:line="240" w:lineRule="auto"/>
              <w:rPr>
                <w:rStyle w:val="FontStyle60"/>
                <w:sz w:val="28"/>
                <w:szCs w:val="28"/>
              </w:rPr>
            </w:pPr>
            <w:r w:rsidRPr="00F21F03">
              <w:rPr>
                <w:color w:val="000000"/>
                <w:sz w:val="28"/>
                <w:szCs w:val="28"/>
              </w:rPr>
              <w:t>38.03.01</w:t>
            </w:r>
          </w:p>
        </w:tc>
      </w:tr>
      <w:tr w:rsidR="00A8789B" w:rsidRPr="00F21F03" w:rsidTr="00A8789B">
        <w:trPr>
          <w:trHeight w:val="367"/>
        </w:trPr>
        <w:tc>
          <w:tcPr>
            <w:tcW w:w="3794" w:type="dxa"/>
            <w:hideMark/>
          </w:tcPr>
          <w:p w:rsidR="00A8789B" w:rsidRPr="00F21F03" w:rsidRDefault="00A8789B" w:rsidP="00A8789B">
            <w:pPr>
              <w:tabs>
                <w:tab w:val="left" w:pos="680"/>
                <w:tab w:val="left" w:pos="851"/>
              </w:tabs>
              <w:rPr>
                <w:i/>
                <w:sz w:val="28"/>
                <w:szCs w:val="28"/>
              </w:rPr>
            </w:pPr>
            <w:r w:rsidRPr="00F21F03">
              <w:rPr>
                <w:i/>
                <w:sz w:val="28"/>
                <w:szCs w:val="28"/>
              </w:rPr>
              <w:t xml:space="preserve">Профиль подготовки                                           </w:t>
            </w:r>
          </w:p>
        </w:tc>
        <w:tc>
          <w:tcPr>
            <w:tcW w:w="6061" w:type="dxa"/>
            <w:tcBorders>
              <w:top w:val="single" w:sz="4" w:space="0" w:color="auto"/>
              <w:bottom w:val="single" w:sz="4" w:space="0" w:color="auto"/>
            </w:tcBorders>
            <w:hideMark/>
          </w:tcPr>
          <w:p w:rsidR="00A8789B" w:rsidRPr="00F21F03" w:rsidRDefault="00A8789B" w:rsidP="00A8789B">
            <w:pPr>
              <w:tabs>
                <w:tab w:val="left" w:pos="680"/>
                <w:tab w:val="left" w:pos="851"/>
              </w:tabs>
              <w:rPr>
                <w:sz w:val="28"/>
                <w:szCs w:val="28"/>
              </w:rPr>
            </w:pPr>
          </w:p>
        </w:tc>
      </w:tr>
      <w:tr w:rsidR="00A8789B" w:rsidRPr="00F21F03" w:rsidTr="00A8789B">
        <w:trPr>
          <w:trHeight w:val="402"/>
        </w:trPr>
        <w:tc>
          <w:tcPr>
            <w:tcW w:w="3794" w:type="dxa"/>
            <w:hideMark/>
          </w:tcPr>
          <w:p w:rsidR="00A8789B" w:rsidRDefault="00A8789B" w:rsidP="00A8789B">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A8789B" w:rsidRDefault="00A8789B" w:rsidP="00A8789B">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8789B" w:rsidRPr="00F21F03" w:rsidTr="00A8789B">
        <w:tc>
          <w:tcPr>
            <w:tcW w:w="3794" w:type="dxa"/>
          </w:tcPr>
          <w:p w:rsidR="00A8789B" w:rsidRPr="00F21F03" w:rsidRDefault="00A8789B" w:rsidP="00A8789B">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8789B" w:rsidRPr="00F21F03" w:rsidRDefault="00A8789B" w:rsidP="00A8789B">
            <w:pPr>
              <w:pStyle w:val="Style15"/>
              <w:tabs>
                <w:tab w:val="left" w:leader="underscore" w:pos="9768"/>
              </w:tabs>
              <w:jc w:val="center"/>
              <w:rPr>
                <w:rStyle w:val="FontStyle53"/>
                <w:sz w:val="28"/>
                <w:szCs w:val="28"/>
              </w:rPr>
            </w:pPr>
          </w:p>
        </w:tc>
      </w:tr>
      <w:tr w:rsidR="00A8789B" w:rsidRPr="00F21F03" w:rsidTr="00A8789B">
        <w:tc>
          <w:tcPr>
            <w:tcW w:w="3794" w:type="dxa"/>
          </w:tcPr>
          <w:p w:rsidR="00A8789B" w:rsidRPr="00F21F03" w:rsidRDefault="00A8789B" w:rsidP="00A8789B">
            <w:pPr>
              <w:pStyle w:val="Style15"/>
              <w:tabs>
                <w:tab w:val="left" w:leader="underscore" w:pos="9768"/>
              </w:tabs>
              <w:jc w:val="left"/>
              <w:rPr>
                <w:rStyle w:val="FontStyle53"/>
                <w:b w:val="0"/>
                <w:i/>
                <w:sz w:val="28"/>
                <w:szCs w:val="28"/>
              </w:rPr>
            </w:pPr>
          </w:p>
          <w:p w:rsidR="00A8789B" w:rsidRPr="00F21F03" w:rsidRDefault="00A8789B" w:rsidP="00A8789B">
            <w:pPr>
              <w:pStyle w:val="Style15"/>
              <w:tabs>
                <w:tab w:val="left" w:leader="underscore" w:pos="9768"/>
              </w:tabs>
              <w:jc w:val="left"/>
              <w:rPr>
                <w:rStyle w:val="FontStyle53"/>
                <w:b w:val="0"/>
                <w:i/>
                <w:sz w:val="28"/>
                <w:szCs w:val="28"/>
              </w:rPr>
            </w:pPr>
          </w:p>
          <w:p w:rsidR="00A8789B" w:rsidRPr="00F21F03" w:rsidRDefault="00A8789B" w:rsidP="00A8789B">
            <w:pPr>
              <w:pStyle w:val="Style15"/>
              <w:tabs>
                <w:tab w:val="left" w:leader="underscore" w:pos="9768"/>
              </w:tabs>
              <w:jc w:val="left"/>
              <w:rPr>
                <w:rStyle w:val="FontStyle53"/>
                <w:sz w:val="28"/>
                <w:szCs w:val="28"/>
              </w:rPr>
            </w:pPr>
            <w:r w:rsidRPr="00F21F03">
              <w:rPr>
                <w:rStyle w:val="FontStyle53"/>
                <w:b w:val="0"/>
                <w:i/>
                <w:sz w:val="28"/>
                <w:szCs w:val="28"/>
              </w:rPr>
              <w:t>Квалификация  выпускника</w:t>
            </w:r>
          </w:p>
        </w:tc>
        <w:tc>
          <w:tcPr>
            <w:tcW w:w="6061" w:type="dxa"/>
            <w:tcBorders>
              <w:bottom w:val="single" w:sz="4" w:space="0" w:color="auto"/>
            </w:tcBorders>
          </w:tcPr>
          <w:p w:rsidR="00A8789B" w:rsidRPr="00F21F03" w:rsidRDefault="00A8789B" w:rsidP="00A8789B">
            <w:pPr>
              <w:pStyle w:val="Style15"/>
              <w:tabs>
                <w:tab w:val="left" w:leader="underscore" w:pos="9768"/>
              </w:tabs>
              <w:rPr>
                <w:rStyle w:val="FontStyle53"/>
                <w:b w:val="0"/>
                <w:sz w:val="28"/>
                <w:szCs w:val="28"/>
              </w:rPr>
            </w:pPr>
          </w:p>
          <w:p w:rsidR="00A8789B" w:rsidRPr="00F21F03" w:rsidRDefault="00A8789B" w:rsidP="00A8789B">
            <w:pPr>
              <w:pStyle w:val="Style15"/>
              <w:tabs>
                <w:tab w:val="left" w:leader="underscore" w:pos="9768"/>
              </w:tabs>
              <w:rPr>
                <w:rStyle w:val="FontStyle53"/>
                <w:b w:val="0"/>
                <w:sz w:val="28"/>
                <w:szCs w:val="28"/>
              </w:rPr>
            </w:pPr>
          </w:p>
          <w:p w:rsidR="00A8789B" w:rsidRPr="00F21F03" w:rsidRDefault="00A8789B" w:rsidP="00A8789B">
            <w:pPr>
              <w:pStyle w:val="Style15"/>
              <w:tabs>
                <w:tab w:val="left" w:leader="underscore" w:pos="9768"/>
              </w:tabs>
              <w:rPr>
                <w:rStyle w:val="FontStyle53"/>
                <w:b w:val="0"/>
                <w:sz w:val="28"/>
                <w:szCs w:val="28"/>
              </w:rPr>
            </w:pPr>
            <w:r w:rsidRPr="00F21F03">
              <w:rPr>
                <w:rStyle w:val="FontStyle53"/>
                <w:b w:val="0"/>
                <w:sz w:val="28"/>
                <w:szCs w:val="28"/>
              </w:rPr>
              <w:t>бакалавр</w:t>
            </w:r>
          </w:p>
        </w:tc>
      </w:tr>
    </w:tbl>
    <w:p w:rsidR="00A8789B" w:rsidRPr="00F21F03" w:rsidRDefault="00A8789B" w:rsidP="00A8789B">
      <w:pPr>
        <w:pStyle w:val="Style15"/>
        <w:tabs>
          <w:tab w:val="left" w:leader="underscore" w:pos="9768"/>
        </w:tabs>
        <w:jc w:val="center"/>
        <w:rPr>
          <w:rStyle w:val="FontStyle53"/>
          <w:sz w:val="28"/>
          <w:szCs w:val="28"/>
        </w:rPr>
      </w:pPr>
    </w:p>
    <w:p w:rsidR="00A8789B" w:rsidRPr="00F21F03" w:rsidRDefault="00A8789B" w:rsidP="00A8789B">
      <w:pPr>
        <w:pStyle w:val="Style15"/>
        <w:tabs>
          <w:tab w:val="left" w:leader="underscore" w:pos="9768"/>
        </w:tabs>
        <w:jc w:val="center"/>
        <w:rPr>
          <w:rStyle w:val="FontStyle53"/>
          <w:sz w:val="28"/>
          <w:szCs w:val="28"/>
        </w:rPr>
      </w:pPr>
    </w:p>
    <w:p w:rsidR="00A8789B" w:rsidRPr="00F21F03" w:rsidRDefault="00A8789B" w:rsidP="00A8789B">
      <w:pPr>
        <w:pStyle w:val="Style15"/>
        <w:tabs>
          <w:tab w:val="left" w:leader="underscore" w:pos="9768"/>
        </w:tabs>
        <w:jc w:val="center"/>
        <w:rPr>
          <w:rStyle w:val="FontStyle53"/>
          <w:sz w:val="28"/>
          <w:szCs w:val="28"/>
        </w:rPr>
      </w:pPr>
    </w:p>
    <w:p w:rsidR="00A8789B" w:rsidRPr="00F21F03" w:rsidRDefault="00A8789B" w:rsidP="00A8789B">
      <w:pPr>
        <w:pStyle w:val="Style15"/>
        <w:tabs>
          <w:tab w:val="left" w:leader="underscore" w:pos="9768"/>
        </w:tabs>
        <w:jc w:val="center"/>
        <w:rPr>
          <w:rStyle w:val="FontStyle53"/>
          <w:sz w:val="28"/>
          <w:szCs w:val="28"/>
        </w:rPr>
      </w:pPr>
    </w:p>
    <w:p w:rsidR="00A8789B" w:rsidRPr="00F21F03" w:rsidRDefault="00A8789B" w:rsidP="00A8789B">
      <w:pPr>
        <w:pStyle w:val="Style15"/>
        <w:tabs>
          <w:tab w:val="left" w:leader="underscore" w:pos="9768"/>
        </w:tabs>
        <w:jc w:val="center"/>
        <w:rPr>
          <w:rStyle w:val="FontStyle53"/>
          <w:sz w:val="28"/>
          <w:szCs w:val="28"/>
        </w:rPr>
      </w:pPr>
    </w:p>
    <w:p w:rsidR="00A8789B" w:rsidRPr="00F21F03" w:rsidRDefault="00A8789B" w:rsidP="00A8789B">
      <w:pPr>
        <w:pStyle w:val="Style15"/>
        <w:tabs>
          <w:tab w:val="left" w:leader="underscore" w:pos="9768"/>
        </w:tabs>
        <w:rPr>
          <w:rStyle w:val="FontStyle53"/>
          <w:sz w:val="28"/>
          <w:szCs w:val="28"/>
        </w:rPr>
      </w:pPr>
    </w:p>
    <w:p w:rsidR="00A8789B" w:rsidRPr="00F21F03" w:rsidRDefault="00A8789B" w:rsidP="00A8789B">
      <w:pPr>
        <w:pStyle w:val="Style15"/>
        <w:tabs>
          <w:tab w:val="left" w:leader="underscore" w:pos="9768"/>
        </w:tabs>
        <w:rPr>
          <w:rStyle w:val="FontStyle53"/>
          <w:sz w:val="28"/>
          <w:szCs w:val="28"/>
        </w:rPr>
      </w:pPr>
    </w:p>
    <w:p w:rsidR="00A8789B" w:rsidRPr="00F21F03" w:rsidRDefault="00A8789B" w:rsidP="00A8789B">
      <w:pPr>
        <w:pStyle w:val="Style15"/>
        <w:tabs>
          <w:tab w:val="left" w:leader="underscore" w:pos="9768"/>
        </w:tabs>
        <w:jc w:val="center"/>
        <w:rPr>
          <w:rStyle w:val="FontStyle53"/>
          <w:sz w:val="28"/>
          <w:szCs w:val="28"/>
        </w:rPr>
      </w:pPr>
    </w:p>
    <w:p w:rsidR="00A8789B" w:rsidRPr="00F21F03" w:rsidRDefault="00A8789B" w:rsidP="00A8789B">
      <w:pPr>
        <w:pStyle w:val="Style15"/>
        <w:tabs>
          <w:tab w:val="left" w:leader="underscore" w:pos="9768"/>
        </w:tabs>
        <w:jc w:val="center"/>
        <w:rPr>
          <w:rStyle w:val="FontStyle53"/>
          <w:b w:val="0"/>
          <w:sz w:val="28"/>
          <w:szCs w:val="28"/>
        </w:rPr>
      </w:pPr>
      <w:r w:rsidRPr="00F21F03">
        <w:rPr>
          <w:rStyle w:val="FontStyle53"/>
          <w:b w:val="0"/>
          <w:sz w:val="28"/>
          <w:szCs w:val="28"/>
        </w:rPr>
        <w:t>Пос. Электроизолятор</w:t>
      </w:r>
    </w:p>
    <w:p w:rsidR="00A57021" w:rsidRDefault="00A57021" w:rsidP="00A57021">
      <w:pPr>
        <w:pStyle w:val="Style15"/>
        <w:tabs>
          <w:tab w:val="left" w:leader="underscore" w:pos="9768"/>
        </w:tabs>
        <w:jc w:val="center"/>
        <w:rPr>
          <w:rStyle w:val="FontStyle53"/>
          <w:b w:val="0"/>
          <w:sz w:val="28"/>
          <w:szCs w:val="28"/>
        </w:rPr>
      </w:pPr>
    </w:p>
    <w:p w:rsidR="0043688C" w:rsidRDefault="0043688C" w:rsidP="00A57021">
      <w:pPr>
        <w:pStyle w:val="Style15"/>
        <w:tabs>
          <w:tab w:val="left" w:leader="underscore" w:pos="9768"/>
        </w:tabs>
        <w:jc w:val="center"/>
        <w:rPr>
          <w:rStyle w:val="FontStyle53"/>
          <w:b w:val="0"/>
          <w:sz w:val="28"/>
          <w:szCs w:val="28"/>
        </w:rPr>
      </w:pPr>
    </w:p>
    <w:p w:rsidR="0043688C" w:rsidRPr="00773DBC" w:rsidRDefault="0043688C" w:rsidP="00A57021">
      <w:pPr>
        <w:pStyle w:val="Style15"/>
        <w:tabs>
          <w:tab w:val="left" w:leader="underscore" w:pos="9768"/>
        </w:tabs>
        <w:jc w:val="center"/>
        <w:rPr>
          <w:rStyle w:val="FontStyle53"/>
          <w:b w:val="0"/>
          <w:sz w:val="28"/>
          <w:szCs w:val="28"/>
        </w:rPr>
      </w:pPr>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4F7D13">
        <w:t>Социологические исследования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A8789B">
        <w:t>Экономика</w:t>
      </w:r>
      <w:r w:rsidRPr="00773DBC">
        <w:t>».</w:t>
      </w:r>
    </w:p>
    <w:p w:rsidR="00A57021" w:rsidRPr="00334AD8" w:rsidRDefault="00334AD8" w:rsidP="00A57021">
      <w:pPr>
        <w:ind w:firstLine="709"/>
        <w:jc w:val="both"/>
      </w:pPr>
      <w:r w:rsidRPr="00334AD8">
        <w:t>Дисциплина относится к вариативной</w:t>
      </w:r>
      <w:r w:rsidR="00A57021" w:rsidRPr="00334AD8">
        <w:t xml:space="preserve"> части учебного плана. </w:t>
      </w:r>
    </w:p>
    <w:p w:rsidR="00A57021" w:rsidRPr="00334AD8" w:rsidRDefault="00A57021" w:rsidP="00A57021">
      <w:pPr>
        <w:ind w:firstLine="709"/>
        <w:jc w:val="both"/>
      </w:pPr>
    </w:p>
    <w:p w:rsidR="00FE0BF3" w:rsidRPr="00FE0BF3" w:rsidRDefault="00FE0BF3" w:rsidP="00FE0BF3">
      <w:pPr>
        <w:ind w:firstLine="709"/>
        <w:jc w:val="both"/>
        <w:rPr>
          <w:bCs/>
        </w:rPr>
      </w:pPr>
      <w:r w:rsidRPr="00FE0BF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E0BF3" w:rsidRPr="00FE0BF3" w:rsidRDefault="00FE0BF3" w:rsidP="00FE0BF3">
      <w:pPr>
        <w:ind w:firstLine="709"/>
        <w:jc w:val="both"/>
        <w:rPr>
          <w:bCs/>
        </w:rPr>
      </w:pPr>
      <w:r w:rsidRPr="00FE0BF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9D42F3" w:rsidRPr="00773DBC" w:rsidRDefault="009D42F3"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4F7D13" w:rsidRDefault="004F7D13" w:rsidP="00A57021">
      <w:pPr>
        <w:sectPr w:rsidR="004F7D13" w:rsidSect="004F7D13">
          <w:pgSz w:w="11907" w:h="16839" w:code="9"/>
          <w:pgMar w:top="1134" w:right="567" w:bottom="1134" w:left="1701" w:header="709" w:footer="709" w:gutter="0"/>
          <w:pgNumType w:start="19"/>
          <w:cols w:space="708"/>
          <w:docGrid w:linePitch="360"/>
        </w:sectPr>
      </w:pPr>
    </w:p>
    <w:p w:rsidR="001016D7" w:rsidRPr="00B01F56" w:rsidRDefault="001016D7" w:rsidP="00B01F56">
      <w:pPr>
        <w:pStyle w:val="a9"/>
        <w:numPr>
          <w:ilvl w:val="0"/>
          <w:numId w:val="1"/>
        </w:numPr>
        <w:tabs>
          <w:tab w:val="left" w:pos="6131"/>
        </w:tabs>
        <w:ind w:left="0"/>
        <w:jc w:val="both"/>
        <w:rPr>
          <w:b/>
          <w:i/>
        </w:rPr>
      </w:pPr>
      <w:r w:rsidRPr="00B01F56">
        <w:rPr>
          <w:b/>
          <w:i/>
        </w:rPr>
        <w:lastRenderedPageBreak/>
        <w:t>П</w:t>
      </w:r>
      <w:r w:rsidR="0015090A" w:rsidRPr="00B01F56">
        <w:rPr>
          <w:b/>
          <w:i/>
        </w:rPr>
        <w:t>еречень планируем</w:t>
      </w:r>
      <w:r w:rsidR="008D1601" w:rsidRPr="00B01F56">
        <w:rPr>
          <w:b/>
          <w:i/>
        </w:rPr>
        <w:t>ых результатов</w:t>
      </w:r>
      <w:r w:rsidRPr="00B01F56">
        <w:rPr>
          <w:b/>
          <w:i/>
        </w:rPr>
        <w:t xml:space="preserve"> обучения по дисциплине (модулю)</w:t>
      </w:r>
      <w:r w:rsidR="00386403" w:rsidRPr="00B01F56">
        <w:rPr>
          <w:b/>
          <w:i/>
        </w:rPr>
        <w:t xml:space="preserve">, соотнесенных с планируемыми результатами освоения образовательной </w:t>
      </w:r>
      <w:r w:rsidR="00E102A4" w:rsidRPr="00B01F56">
        <w:rPr>
          <w:b/>
          <w:i/>
        </w:rPr>
        <w:t xml:space="preserve"> </w:t>
      </w:r>
      <w:r w:rsidR="00386403" w:rsidRPr="00B01F56">
        <w:rPr>
          <w:b/>
          <w:i/>
        </w:rPr>
        <w:t>программы</w:t>
      </w:r>
    </w:p>
    <w:p w:rsidR="001016D7" w:rsidRDefault="001016D7" w:rsidP="00B01F56">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6367D3" w:rsidRPr="00B01F56" w:rsidTr="00873941">
        <w:trPr>
          <w:jc w:val="center"/>
        </w:trPr>
        <w:tc>
          <w:tcPr>
            <w:tcW w:w="1733" w:type="dxa"/>
          </w:tcPr>
          <w:p w:rsidR="006367D3" w:rsidRPr="00B01F56" w:rsidRDefault="006367D3" w:rsidP="00873941">
            <w:pPr>
              <w:jc w:val="center"/>
            </w:pPr>
            <w:r w:rsidRPr="00B01F56">
              <w:t>Компетенция</w:t>
            </w:r>
          </w:p>
        </w:tc>
        <w:tc>
          <w:tcPr>
            <w:tcW w:w="2410" w:type="dxa"/>
          </w:tcPr>
          <w:p w:rsidR="006367D3" w:rsidRPr="00B01F56" w:rsidRDefault="006367D3" w:rsidP="00873941">
            <w:pPr>
              <w:jc w:val="both"/>
            </w:pPr>
            <w:r w:rsidRPr="00B01F56">
              <w:t>Вклад дисциплины в формирование компетенции</w:t>
            </w:r>
          </w:p>
        </w:tc>
        <w:tc>
          <w:tcPr>
            <w:tcW w:w="5352" w:type="dxa"/>
          </w:tcPr>
          <w:p w:rsidR="006367D3" w:rsidRPr="00B01F56" w:rsidRDefault="006367D3" w:rsidP="00873941">
            <w:pPr>
              <w:jc w:val="both"/>
            </w:pPr>
            <w:r w:rsidRPr="00B01F56">
              <w:t>Планируемые результаты обучения по дисциплине</w:t>
            </w:r>
          </w:p>
        </w:tc>
      </w:tr>
      <w:tr w:rsidR="006367D3" w:rsidRPr="00B01F56" w:rsidTr="00873941">
        <w:trPr>
          <w:jc w:val="center"/>
        </w:trPr>
        <w:tc>
          <w:tcPr>
            <w:tcW w:w="1733" w:type="dxa"/>
          </w:tcPr>
          <w:p w:rsidR="006367D3" w:rsidRPr="00B01F56" w:rsidRDefault="006367D3" w:rsidP="00873941">
            <w:pPr>
              <w:jc w:val="both"/>
              <w:rPr>
                <w:i/>
              </w:rPr>
            </w:pPr>
            <w:r w:rsidRPr="00B01F56">
              <w:rPr>
                <w:i/>
              </w:rPr>
              <w:t>ОК-6 Способностью работать в коллективе, толерантно воспринимать социальные, этнические, конфессиональные и культурные различия</w:t>
            </w:r>
          </w:p>
        </w:tc>
        <w:tc>
          <w:tcPr>
            <w:tcW w:w="2410" w:type="dxa"/>
          </w:tcPr>
          <w:p w:rsidR="006367D3" w:rsidRPr="00B01F56" w:rsidRDefault="006367D3" w:rsidP="00873941">
            <w:pPr>
              <w:jc w:val="both"/>
            </w:pPr>
            <w:r w:rsidRPr="00B01F56">
              <w:t>Дисциплина формирует способность использовать данные анализа социологических исследований для работы в коллективе, толерантно воспринимать социальные, этнические, конфессиональные и культурные различия у разных людей.</w:t>
            </w:r>
          </w:p>
        </w:tc>
        <w:tc>
          <w:tcPr>
            <w:tcW w:w="5352" w:type="dxa"/>
          </w:tcPr>
          <w:p w:rsidR="006367D3" w:rsidRPr="00B01F56" w:rsidRDefault="006367D3" w:rsidP="00873941">
            <w:pPr>
              <w:pStyle w:val="a9"/>
              <w:ind w:left="0"/>
              <w:jc w:val="both"/>
              <w:rPr>
                <w:b/>
                <w:color w:val="000000" w:themeColor="text1"/>
              </w:rPr>
            </w:pPr>
            <w:r w:rsidRPr="00B01F56">
              <w:rPr>
                <w:b/>
                <w:color w:val="000000" w:themeColor="text1"/>
              </w:rPr>
              <w:t>Знать:</w:t>
            </w:r>
          </w:p>
          <w:p w:rsidR="006367D3" w:rsidRPr="00B01F56" w:rsidRDefault="006367D3" w:rsidP="00873941">
            <w:pPr>
              <w:rPr>
                <w:color w:val="000000" w:themeColor="text1"/>
              </w:rPr>
            </w:pPr>
            <w:r w:rsidRPr="00B01F56">
              <w:rPr>
                <w:color w:val="000000" w:themeColor="text1"/>
              </w:rPr>
              <w:t>- содержание основных понятий и категорий используемых при проведении социологических исследований;</w:t>
            </w:r>
          </w:p>
          <w:p w:rsidR="006367D3" w:rsidRPr="00B01F56" w:rsidRDefault="006367D3" w:rsidP="00873941">
            <w:pPr>
              <w:rPr>
                <w:color w:val="000000" w:themeColor="text1"/>
              </w:rPr>
            </w:pPr>
            <w:r w:rsidRPr="00B01F56">
              <w:rPr>
                <w:color w:val="000000" w:themeColor="text1"/>
              </w:rPr>
              <w:t>- приемы проведения социологических исследований;</w:t>
            </w:r>
          </w:p>
          <w:p w:rsidR="006367D3" w:rsidRPr="00B01F56" w:rsidRDefault="006367D3" w:rsidP="00873941">
            <w:pPr>
              <w:rPr>
                <w:color w:val="000000" w:themeColor="text1"/>
              </w:rPr>
            </w:pPr>
            <w:r w:rsidRPr="00B01F56">
              <w:rPr>
                <w:color w:val="000000" w:themeColor="text1"/>
              </w:rPr>
              <w:t>- основные методы проведения социологических исследований;</w:t>
            </w:r>
          </w:p>
          <w:p w:rsidR="006367D3" w:rsidRPr="00B01F56" w:rsidRDefault="006367D3" w:rsidP="00873941">
            <w:pPr>
              <w:rPr>
                <w:color w:val="000000" w:themeColor="text1"/>
              </w:rPr>
            </w:pPr>
            <w:r w:rsidRPr="00B01F56">
              <w:rPr>
                <w:color w:val="000000" w:themeColor="text1"/>
              </w:rPr>
              <w:t>- цели проведения социологических исследований;</w:t>
            </w:r>
          </w:p>
          <w:p w:rsidR="006367D3" w:rsidRPr="00B01F56" w:rsidRDefault="006367D3" w:rsidP="00873941">
            <w:pPr>
              <w:rPr>
                <w:color w:val="000000" w:themeColor="text1"/>
              </w:rPr>
            </w:pPr>
            <w:r w:rsidRPr="00B01F56">
              <w:rPr>
                <w:color w:val="000000" w:themeColor="text1"/>
              </w:rPr>
              <w:t>- структуру отчета по социологическому исследованию.</w:t>
            </w:r>
          </w:p>
          <w:p w:rsidR="006367D3" w:rsidRPr="00B01F56" w:rsidRDefault="006367D3" w:rsidP="00873941">
            <w:pPr>
              <w:jc w:val="both"/>
              <w:rPr>
                <w:b/>
                <w:color w:val="000000" w:themeColor="text1"/>
              </w:rPr>
            </w:pPr>
            <w:r w:rsidRPr="00B01F56">
              <w:rPr>
                <w:b/>
                <w:color w:val="000000" w:themeColor="text1"/>
              </w:rPr>
              <w:t>Уметь:</w:t>
            </w:r>
          </w:p>
          <w:p w:rsidR="006367D3" w:rsidRPr="00B01F56" w:rsidRDefault="006367D3" w:rsidP="00873941">
            <w:pPr>
              <w:pStyle w:val="a9"/>
              <w:ind w:left="0"/>
              <w:rPr>
                <w:color w:val="000000" w:themeColor="text1"/>
              </w:rPr>
            </w:pPr>
            <w:r w:rsidRPr="00B01F56">
              <w:rPr>
                <w:color w:val="000000" w:themeColor="text1"/>
              </w:rPr>
              <w:t>- использовать социологические исследования в профессиональных целях;</w:t>
            </w:r>
          </w:p>
          <w:p w:rsidR="006367D3" w:rsidRPr="00B01F56" w:rsidRDefault="006367D3" w:rsidP="00873941">
            <w:pPr>
              <w:pStyle w:val="a9"/>
              <w:ind w:left="0"/>
              <w:rPr>
                <w:color w:val="000000" w:themeColor="text1"/>
              </w:rPr>
            </w:pPr>
            <w:r w:rsidRPr="00B01F56">
              <w:rPr>
                <w:color w:val="000000" w:themeColor="text1"/>
              </w:rPr>
              <w:t>- проводить социологические исследования;</w:t>
            </w:r>
          </w:p>
          <w:p w:rsidR="006367D3" w:rsidRPr="00B01F56" w:rsidRDefault="006367D3" w:rsidP="00873941">
            <w:pPr>
              <w:pStyle w:val="a9"/>
              <w:ind w:left="0"/>
              <w:rPr>
                <w:color w:val="000000" w:themeColor="text1"/>
              </w:rPr>
            </w:pPr>
            <w:r w:rsidRPr="00B01F56">
              <w:rPr>
                <w:color w:val="000000" w:themeColor="text1"/>
              </w:rPr>
              <w:t>- составлять программу социологического исследования;</w:t>
            </w:r>
          </w:p>
          <w:p w:rsidR="006367D3" w:rsidRPr="00B01F56" w:rsidRDefault="006367D3" w:rsidP="00873941">
            <w:pPr>
              <w:pStyle w:val="a9"/>
              <w:ind w:left="0"/>
              <w:rPr>
                <w:color w:val="000000" w:themeColor="text1"/>
              </w:rPr>
            </w:pPr>
            <w:r w:rsidRPr="00B01F56">
              <w:rPr>
                <w:color w:val="000000" w:themeColor="text1"/>
              </w:rPr>
              <w:t>-</w:t>
            </w:r>
            <w:r w:rsidRPr="00B01F56">
              <w:rPr>
                <w:bCs/>
              </w:rPr>
              <w:t xml:space="preserve"> анализировать данные и обобщать результаты социологического исследования.</w:t>
            </w:r>
            <w:r w:rsidRPr="00B01F56">
              <w:rPr>
                <w:color w:val="000000" w:themeColor="text1"/>
              </w:rPr>
              <w:t xml:space="preserve"> </w:t>
            </w:r>
          </w:p>
          <w:p w:rsidR="006367D3" w:rsidRPr="00B01F56" w:rsidRDefault="006367D3" w:rsidP="00873941">
            <w:pPr>
              <w:jc w:val="both"/>
              <w:rPr>
                <w:b/>
                <w:color w:val="000000" w:themeColor="text1"/>
              </w:rPr>
            </w:pPr>
            <w:r w:rsidRPr="00B01F56">
              <w:rPr>
                <w:b/>
                <w:color w:val="000000" w:themeColor="text1"/>
              </w:rPr>
              <w:t>Владеть:</w:t>
            </w:r>
          </w:p>
          <w:p w:rsidR="006367D3" w:rsidRPr="00B01F56" w:rsidRDefault="006367D3" w:rsidP="00873941">
            <w:pPr>
              <w:pStyle w:val="a9"/>
              <w:ind w:left="0"/>
              <w:rPr>
                <w:color w:val="000000" w:themeColor="text1"/>
              </w:rPr>
            </w:pPr>
            <w:r w:rsidRPr="00B01F56">
              <w:rPr>
                <w:color w:val="000000" w:themeColor="text1"/>
              </w:rPr>
              <w:t>- понятийно-категориальным аппаратом применяемым в социологии и в социологических исследованиях;</w:t>
            </w:r>
          </w:p>
          <w:p w:rsidR="006367D3" w:rsidRPr="00B01F56" w:rsidRDefault="006367D3" w:rsidP="00873941">
            <w:pPr>
              <w:pStyle w:val="a9"/>
              <w:ind w:left="0"/>
              <w:rPr>
                <w:color w:val="000000" w:themeColor="text1"/>
              </w:rPr>
            </w:pPr>
            <w:r w:rsidRPr="00B01F56">
              <w:rPr>
                <w:color w:val="000000" w:themeColor="text1"/>
              </w:rPr>
              <w:t>- навыками проведения социологических исследований;</w:t>
            </w:r>
          </w:p>
          <w:p w:rsidR="006367D3" w:rsidRPr="00B01F56" w:rsidRDefault="006367D3" w:rsidP="00873941">
            <w:pPr>
              <w:pStyle w:val="a9"/>
              <w:ind w:left="0"/>
              <w:rPr>
                <w:color w:val="000000" w:themeColor="text1"/>
              </w:rPr>
            </w:pPr>
            <w:r w:rsidRPr="00B01F56">
              <w:rPr>
                <w:color w:val="000000" w:themeColor="text1"/>
              </w:rPr>
              <w:t>-навыками составления программы социологического исследования;</w:t>
            </w:r>
          </w:p>
          <w:p w:rsidR="006367D3" w:rsidRPr="00B01F56" w:rsidRDefault="006367D3" w:rsidP="00873941">
            <w:pPr>
              <w:pStyle w:val="a9"/>
              <w:ind w:left="0"/>
              <w:rPr>
                <w:bCs/>
              </w:rPr>
            </w:pPr>
            <w:r w:rsidRPr="00B01F56">
              <w:rPr>
                <w:color w:val="000000" w:themeColor="text1"/>
              </w:rPr>
              <w:t xml:space="preserve">-  навыками </w:t>
            </w:r>
            <w:r w:rsidRPr="00B01F56">
              <w:rPr>
                <w:bCs/>
              </w:rPr>
              <w:t>анализа данных и обобщения результатов социологического исследования;</w:t>
            </w:r>
          </w:p>
          <w:p w:rsidR="006367D3" w:rsidRPr="00B01F56" w:rsidRDefault="006367D3" w:rsidP="00873941">
            <w:pPr>
              <w:pStyle w:val="a9"/>
              <w:ind w:left="0"/>
              <w:rPr>
                <w:color w:val="00B050"/>
              </w:rPr>
            </w:pPr>
            <w:r w:rsidRPr="00B01F56">
              <w:rPr>
                <w:bCs/>
              </w:rPr>
              <w:t xml:space="preserve">- </w:t>
            </w:r>
            <w:r w:rsidRPr="00B01F56">
              <w:rPr>
                <w:color w:val="000000" w:themeColor="text1"/>
              </w:rPr>
              <w:t xml:space="preserve"> навыками использования социологических исследований в профессиональных целях.</w:t>
            </w:r>
          </w:p>
        </w:tc>
      </w:tr>
      <w:tr w:rsidR="006367D3" w:rsidRPr="00B01F56" w:rsidTr="00873941">
        <w:trPr>
          <w:jc w:val="center"/>
        </w:trPr>
        <w:tc>
          <w:tcPr>
            <w:tcW w:w="1733" w:type="dxa"/>
          </w:tcPr>
          <w:p w:rsidR="006367D3" w:rsidRPr="00B01F56" w:rsidRDefault="00B75B4C" w:rsidP="00873941">
            <w:pPr>
              <w:widowControl/>
              <w:autoSpaceDE/>
              <w:autoSpaceDN/>
              <w:adjustRightInd/>
              <w:rPr>
                <w:color w:val="000000"/>
              </w:rPr>
            </w:pPr>
            <w:r>
              <w:rPr>
                <w:color w:val="000000"/>
              </w:rPr>
              <w:t>ПК-3</w:t>
            </w:r>
          </w:p>
          <w:p w:rsidR="006367D3" w:rsidRPr="00B01F56" w:rsidRDefault="006367D3" w:rsidP="00873941">
            <w:pPr>
              <w:widowControl/>
              <w:autoSpaceDE/>
              <w:autoSpaceDN/>
              <w:adjustRightInd/>
              <w:rPr>
                <w:color w:val="000000"/>
              </w:rPr>
            </w:pPr>
            <w:r w:rsidRPr="00B01F56">
              <w:rPr>
                <w:color w:val="000000"/>
              </w:rPr>
              <w:t xml:space="preserve">способностью и готовностью оказывать консультации по формированию слаженного, нацеленного на результат трудового коллектива (взаимоотношения, морально-психологический климат), умением </w:t>
            </w:r>
            <w:r w:rsidRPr="00B01F56">
              <w:rPr>
                <w:color w:val="000000"/>
              </w:rPr>
              <w:lastRenderedPageBreak/>
              <w:t>применять инструменты прикладной социологии в формировании и воспитании трудового коллектива</w:t>
            </w:r>
          </w:p>
          <w:p w:rsidR="006367D3" w:rsidRPr="00B01F56" w:rsidRDefault="006367D3" w:rsidP="00873941">
            <w:pPr>
              <w:rPr>
                <w:i/>
              </w:rPr>
            </w:pPr>
          </w:p>
        </w:tc>
        <w:tc>
          <w:tcPr>
            <w:tcW w:w="2410" w:type="dxa"/>
          </w:tcPr>
          <w:p w:rsidR="006367D3" w:rsidRPr="00B01F56" w:rsidRDefault="006367D3" w:rsidP="00873941">
            <w:pPr>
              <w:jc w:val="both"/>
            </w:pPr>
            <w:r w:rsidRPr="00B01F56">
              <w:lastRenderedPageBreak/>
              <w:t xml:space="preserve">Дисциплина формирует </w:t>
            </w:r>
            <w:r w:rsidRPr="00B01F56">
              <w:rPr>
                <w:color w:val="000000"/>
              </w:rPr>
              <w:t>умением применять инструменты прикладной социологии</w:t>
            </w:r>
          </w:p>
        </w:tc>
        <w:tc>
          <w:tcPr>
            <w:tcW w:w="5352" w:type="dxa"/>
          </w:tcPr>
          <w:p w:rsidR="006367D3" w:rsidRPr="00B01F56" w:rsidRDefault="006367D3" w:rsidP="00873941">
            <w:pPr>
              <w:pStyle w:val="a9"/>
              <w:ind w:left="0"/>
              <w:jc w:val="both"/>
              <w:rPr>
                <w:b/>
              </w:rPr>
            </w:pPr>
            <w:r w:rsidRPr="00B01F56">
              <w:rPr>
                <w:b/>
              </w:rPr>
              <w:t>Знать:</w:t>
            </w:r>
          </w:p>
          <w:p w:rsidR="006367D3" w:rsidRPr="00B01F56" w:rsidRDefault="006367D3" w:rsidP="00873941">
            <w:pPr>
              <w:pStyle w:val="a9"/>
              <w:ind w:left="0"/>
              <w:jc w:val="both"/>
            </w:pPr>
            <w:r w:rsidRPr="00B01F56">
              <w:rPr>
                <w:b/>
              </w:rPr>
              <w:t xml:space="preserve">- </w:t>
            </w:r>
            <w:r w:rsidRPr="00B01F56">
              <w:t>знать значение социальных исследований в управлении персоналом</w:t>
            </w:r>
          </w:p>
          <w:p w:rsidR="006367D3" w:rsidRPr="00B01F56" w:rsidRDefault="006367D3" w:rsidP="00873941">
            <w:pPr>
              <w:rPr>
                <w:bCs/>
              </w:rPr>
            </w:pPr>
            <w:r w:rsidRPr="00B01F56">
              <w:t>- основные методы о</w:t>
            </w:r>
            <w:r w:rsidRPr="00B01F56">
              <w:rPr>
                <w:bCs/>
              </w:rPr>
              <w:t xml:space="preserve">рганизации социологического исследования. </w:t>
            </w:r>
          </w:p>
          <w:p w:rsidR="006367D3" w:rsidRPr="00B01F56" w:rsidRDefault="006367D3" w:rsidP="00873941">
            <w:pPr>
              <w:rPr>
                <w:bCs/>
              </w:rPr>
            </w:pPr>
            <w:r w:rsidRPr="00B01F56">
              <w:rPr>
                <w:bCs/>
              </w:rPr>
              <w:t>- основные методы составления программы социологического исследования;</w:t>
            </w:r>
          </w:p>
          <w:p w:rsidR="006367D3" w:rsidRPr="00B01F56" w:rsidRDefault="006367D3" w:rsidP="00873941">
            <w:pPr>
              <w:rPr>
                <w:bCs/>
              </w:rPr>
            </w:pPr>
            <w:r w:rsidRPr="00B01F56">
              <w:rPr>
                <w:bCs/>
              </w:rPr>
              <w:t>- основные методы проведения социологического исследования;</w:t>
            </w:r>
          </w:p>
          <w:p w:rsidR="006367D3" w:rsidRPr="00B01F56" w:rsidRDefault="006367D3" w:rsidP="00873941">
            <w:r w:rsidRPr="00B01F56">
              <w:rPr>
                <w:bCs/>
              </w:rPr>
              <w:t>- основные приемы обработки результатов социологического исследования;</w:t>
            </w:r>
          </w:p>
          <w:p w:rsidR="006367D3" w:rsidRPr="00B01F56" w:rsidRDefault="006367D3" w:rsidP="00873941">
            <w:pPr>
              <w:pStyle w:val="a9"/>
              <w:ind w:left="0"/>
              <w:jc w:val="both"/>
              <w:rPr>
                <w:bCs/>
              </w:rPr>
            </w:pPr>
            <w:r w:rsidRPr="00B01F56">
              <w:t>-  с</w:t>
            </w:r>
            <w:r w:rsidRPr="00B01F56">
              <w:rPr>
                <w:bCs/>
              </w:rPr>
              <w:t>труктуру научного отчета по итогам социологического исследования.</w:t>
            </w:r>
          </w:p>
          <w:p w:rsidR="006367D3" w:rsidRPr="00B01F56" w:rsidRDefault="006367D3" w:rsidP="00873941">
            <w:pPr>
              <w:jc w:val="both"/>
              <w:rPr>
                <w:b/>
              </w:rPr>
            </w:pPr>
            <w:r w:rsidRPr="00B01F56">
              <w:rPr>
                <w:b/>
              </w:rPr>
              <w:t>Уметь:</w:t>
            </w:r>
          </w:p>
          <w:p w:rsidR="006367D3" w:rsidRPr="00B01F56" w:rsidRDefault="006367D3" w:rsidP="00873941">
            <w:pPr>
              <w:pStyle w:val="a9"/>
              <w:ind w:left="0"/>
            </w:pPr>
            <w:r w:rsidRPr="00B01F56">
              <w:t>- проводить социологические исследования разными методами для решения проблем персонала;</w:t>
            </w:r>
          </w:p>
          <w:p w:rsidR="006367D3" w:rsidRPr="00B01F56" w:rsidRDefault="006367D3" w:rsidP="00873941">
            <w:pPr>
              <w:pStyle w:val="a9"/>
              <w:ind w:left="0"/>
            </w:pPr>
            <w:r w:rsidRPr="00B01F56">
              <w:t xml:space="preserve">- составлять программу социологического </w:t>
            </w:r>
            <w:r w:rsidRPr="00B01F56">
              <w:lastRenderedPageBreak/>
              <w:t>исследования;</w:t>
            </w:r>
          </w:p>
          <w:p w:rsidR="006367D3" w:rsidRPr="00B01F56" w:rsidRDefault="006367D3" w:rsidP="00873941">
            <w:pPr>
              <w:pStyle w:val="a9"/>
              <w:ind w:left="0"/>
              <w:rPr>
                <w:bCs/>
              </w:rPr>
            </w:pPr>
            <w:r w:rsidRPr="00B01F56">
              <w:t>- проводить а</w:t>
            </w:r>
            <w:r w:rsidRPr="00B01F56">
              <w:rPr>
                <w:bCs/>
              </w:rPr>
              <w:t>нализ данных и обобщение результатов социологического исследования;</w:t>
            </w:r>
          </w:p>
          <w:p w:rsidR="006367D3" w:rsidRPr="00B01F56" w:rsidRDefault="006367D3" w:rsidP="00873941">
            <w:pPr>
              <w:pStyle w:val="a9"/>
              <w:ind w:left="0"/>
              <w:rPr>
                <w:bCs/>
              </w:rPr>
            </w:pPr>
            <w:r w:rsidRPr="00B01F56">
              <w:rPr>
                <w:bCs/>
              </w:rPr>
              <w:t>- составлять научный отчет по итогам социологического исследования.</w:t>
            </w:r>
          </w:p>
          <w:p w:rsidR="006367D3" w:rsidRPr="00B01F56" w:rsidRDefault="006367D3" w:rsidP="00873941">
            <w:pPr>
              <w:jc w:val="both"/>
              <w:rPr>
                <w:b/>
              </w:rPr>
            </w:pPr>
            <w:r w:rsidRPr="00B01F56">
              <w:rPr>
                <w:b/>
              </w:rPr>
              <w:t>Владеть:</w:t>
            </w:r>
          </w:p>
          <w:p w:rsidR="006367D3" w:rsidRPr="00B01F56" w:rsidRDefault="006367D3" w:rsidP="00873941">
            <w:pPr>
              <w:pStyle w:val="a9"/>
              <w:ind w:left="0"/>
            </w:pPr>
            <w:r w:rsidRPr="00B01F56">
              <w:t>-понятийно-категориальным аппаратом социологического исследования;</w:t>
            </w:r>
          </w:p>
          <w:p w:rsidR="006367D3" w:rsidRPr="00B01F56" w:rsidRDefault="006367D3" w:rsidP="00873941">
            <w:pPr>
              <w:pStyle w:val="a9"/>
              <w:ind w:left="0"/>
            </w:pPr>
            <w:r w:rsidRPr="00B01F56">
              <w:t>- навыками проведения социологических исследований разными методами;</w:t>
            </w:r>
          </w:p>
          <w:p w:rsidR="006367D3" w:rsidRPr="00B01F56" w:rsidRDefault="006367D3" w:rsidP="00873941">
            <w:pPr>
              <w:pStyle w:val="a9"/>
              <w:ind w:left="0"/>
            </w:pPr>
            <w:r w:rsidRPr="00B01F56">
              <w:t>-</w:t>
            </w:r>
            <w:r w:rsidRPr="00B01F56">
              <w:rPr>
                <w:bCs/>
              </w:rPr>
              <w:t xml:space="preserve"> навыками анализа данных и обобщения результатов социологического исследования;</w:t>
            </w:r>
          </w:p>
          <w:p w:rsidR="006367D3" w:rsidRPr="00B01F56" w:rsidRDefault="006367D3" w:rsidP="00873941">
            <w:r w:rsidRPr="00B01F56">
              <w:t>- навыками составления</w:t>
            </w:r>
            <w:r w:rsidRPr="00B01F56">
              <w:rPr>
                <w:bCs/>
              </w:rPr>
              <w:t xml:space="preserve"> научного отчета по итогам социологического исследования.</w:t>
            </w:r>
            <w:r w:rsidRPr="00B01F56">
              <w:t xml:space="preserve"> </w:t>
            </w:r>
          </w:p>
        </w:tc>
      </w:tr>
    </w:tbl>
    <w:p w:rsidR="006367D3" w:rsidRPr="006367D3" w:rsidRDefault="006367D3" w:rsidP="006367D3">
      <w:pPr>
        <w:pStyle w:val="a9"/>
        <w:ind w:left="0"/>
        <w:jc w:val="both"/>
        <w:rPr>
          <w:b/>
          <w:i/>
        </w:rPr>
      </w:pPr>
    </w:p>
    <w:p w:rsidR="006367D3" w:rsidRPr="006367D3" w:rsidRDefault="006367D3" w:rsidP="006367D3">
      <w:pPr>
        <w:pStyle w:val="a9"/>
        <w:ind w:left="0"/>
        <w:jc w:val="both"/>
        <w:rPr>
          <w:b/>
          <w:i/>
        </w:rPr>
      </w:pPr>
    </w:p>
    <w:p w:rsidR="006367D3" w:rsidRPr="006367D3" w:rsidRDefault="006367D3" w:rsidP="006367D3">
      <w:pPr>
        <w:pStyle w:val="a9"/>
        <w:ind w:left="0"/>
        <w:jc w:val="both"/>
        <w:rPr>
          <w:b/>
          <w:i/>
        </w:rPr>
      </w:pPr>
    </w:p>
    <w:p w:rsidR="001016D7" w:rsidRPr="00B01F56" w:rsidRDefault="001012D2" w:rsidP="00B01F56">
      <w:pPr>
        <w:pStyle w:val="a9"/>
        <w:numPr>
          <w:ilvl w:val="0"/>
          <w:numId w:val="1"/>
        </w:numPr>
        <w:ind w:left="0"/>
        <w:jc w:val="both"/>
        <w:rPr>
          <w:b/>
          <w:i/>
        </w:rPr>
      </w:pPr>
      <w:r w:rsidRPr="00B01F56">
        <w:rPr>
          <w:b/>
          <w:i/>
        </w:rPr>
        <w:t>Место дисциплины (модуля) в структуре образовательной программы</w:t>
      </w:r>
    </w:p>
    <w:p w:rsidR="007F6D04" w:rsidRPr="00B01F56" w:rsidRDefault="001012D2" w:rsidP="00B01F56">
      <w:pPr>
        <w:jc w:val="both"/>
        <w:rPr>
          <w:rFonts w:ascii="Tahoma" w:hAnsi="Tahoma" w:cs="Tahoma"/>
        </w:rPr>
      </w:pPr>
      <w:r w:rsidRPr="00B01F56">
        <w:t xml:space="preserve">Дисциплина относится к </w:t>
      </w:r>
      <w:r w:rsidR="00344E87" w:rsidRPr="00B01F56">
        <w:t>вариативной части учебного плана</w:t>
      </w:r>
    </w:p>
    <w:p w:rsidR="0037016A" w:rsidRPr="00B01F56" w:rsidRDefault="0037016A" w:rsidP="00B01F56">
      <w:pPr>
        <w:jc w:val="both"/>
        <w:rPr>
          <w:color w:val="00B050"/>
        </w:rPr>
      </w:pPr>
    </w:p>
    <w:p w:rsidR="006367D3" w:rsidRPr="006367D3" w:rsidRDefault="006367D3" w:rsidP="006367D3">
      <w:pPr>
        <w:pStyle w:val="33"/>
        <w:ind w:firstLine="720"/>
        <w:jc w:val="both"/>
        <w:rPr>
          <w:sz w:val="24"/>
          <w:szCs w:val="24"/>
        </w:rPr>
      </w:pPr>
      <w:r w:rsidRPr="006367D3">
        <w:rPr>
          <w:sz w:val="24"/>
          <w:szCs w:val="24"/>
        </w:rPr>
        <w:t>Дисциплина относится к вариативной части блока 1 «Дисциплины по выбору».</w:t>
      </w:r>
    </w:p>
    <w:p w:rsidR="0037016A" w:rsidRPr="00B01F56" w:rsidRDefault="006367D3" w:rsidP="006367D3">
      <w:pPr>
        <w:pStyle w:val="33"/>
        <w:shd w:val="clear" w:color="auto" w:fill="auto"/>
        <w:spacing w:line="240" w:lineRule="auto"/>
        <w:ind w:firstLine="720"/>
        <w:jc w:val="both"/>
        <w:rPr>
          <w:sz w:val="24"/>
          <w:szCs w:val="24"/>
        </w:rPr>
      </w:pPr>
      <w:r w:rsidRPr="006367D3">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«История», «Психология».</w:t>
      </w:r>
    </w:p>
    <w:p w:rsidR="0037016A" w:rsidRPr="00B01F56" w:rsidRDefault="0037016A" w:rsidP="00B01F56">
      <w:pPr>
        <w:ind w:firstLine="709"/>
        <w:jc w:val="both"/>
      </w:pPr>
      <w:r w:rsidRPr="00B01F56">
        <w:t>Освоение дисциплины «</w:t>
      </w:r>
      <w:r w:rsidR="0008665F" w:rsidRPr="00B01F56">
        <w:t>Социологические исследования</w:t>
      </w:r>
      <w:r w:rsidRPr="00B01F56">
        <w:t>» является необходимой основой для изучения последующих дисциплин</w:t>
      </w:r>
      <w:r w:rsidR="0068706D" w:rsidRPr="00B01F56">
        <w:t xml:space="preserve"> «</w:t>
      </w:r>
      <w:r w:rsidR="006367D3" w:rsidRPr="006367D3">
        <w:t>«Философия», «Правоведение» «Менеджмент», «Деловая этика».</w:t>
      </w:r>
    </w:p>
    <w:p w:rsidR="006367D3" w:rsidRDefault="006367D3" w:rsidP="006367D3">
      <w:pPr>
        <w:jc w:val="both"/>
      </w:pPr>
      <w:r>
        <w:t>Изучение дисциплины позволит обучающимся  реализовывать общекультурные,  общепрофессиональные и профессиональные компетенции в деятельности:</w:t>
      </w:r>
    </w:p>
    <w:p w:rsidR="006367D3" w:rsidRDefault="006367D3" w:rsidP="006367D3">
      <w:pPr>
        <w:jc w:val="both"/>
      </w:pPr>
      <w:r>
        <w:t>экономических, финансовых, маркетинговых, производственно-экономических и аналитических служб организаций различных отраслей, сфер и форм собственности;</w:t>
      </w:r>
    </w:p>
    <w:p w:rsidR="006367D3" w:rsidRDefault="006367D3" w:rsidP="006367D3">
      <w:pPr>
        <w:jc w:val="both"/>
      </w:pPr>
      <w:r>
        <w:t>финансовых, кредитных и страховых учреждений;</w:t>
      </w:r>
    </w:p>
    <w:p w:rsidR="006367D3" w:rsidRDefault="006367D3" w:rsidP="006367D3">
      <w:pPr>
        <w:jc w:val="both"/>
      </w:pPr>
      <w:r>
        <w:t>органов государственной и муниципальной власти;</w:t>
      </w:r>
    </w:p>
    <w:p w:rsidR="006367D3" w:rsidRDefault="006367D3" w:rsidP="006367D3">
      <w:pPr>
        <w:jc w:val="both"/>
      </w:pPr>
      <w:r>
        <w:t>академических и ведомственных научно-исследовательские организаций;</w:t>
      </w:r>
    </w:p>
    <w:p w:rsidR="006367D3" w:rsidRDefault="006367D3" w:rsidP="006367D3">
      <w:pPr>
        <w:jc w:val="both"/>
      </w:pPr>
      <w:r>
        <w:t>учреждений системы высшего и среднего профессионального образования, среднего общего образования, системы дополнительного образования.</w:t>
      </w:r>
    </w:p>
    <w:p w:rsidR="006367D3" w:rsidRDefault="006367D3" w:rsidP="006367D3">
      <w:pPr>
        <w:jc w:val="both"/>
      </w:pPr>
      <w:r>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6367D3" w:rsidRDefault="006367D3" w:rsidP="006367D3">
      <w:pPr>
        <w:jc w:val="both"/>
      </w:pPr>
      <w:r>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6367D3" w:rsidRDefault="006367D3" w:rsidP="006367D3">
      <w:pPr>
        <w:jc w:val="both"/>
      </w:pPr>
      <w: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68706D" w:rsidRDefault="006367D3" w:rsidP="006367D3">
      <w:pPr>
        <w:jc w:val="both"/>
      </w:pPr>
      <w:r>
        <w:t xml:space="preserve">         разработка экономических разделов планов предприятий различных форм собственности, организаций, ведомств.</w:t>
      </w:r>
    </w:p>
    <w:p w:rsidR="005B53F4" w:rsidRPr="005B53F4" w:rsidRDefault="005B53F4" w:rsidP="005B53F4">
      <w:pPr>
        <w:ind w:firstLine="567"/>
        <w:jc w:val="both"/>
      </w:pPr>
      <w:r w:rsidRPr="005B53F4">
        <w:t xml:space="preserve">Дисциплина  в рамках </w:t>
      </w:r>
      <w:r w:rsidRPr="005B53F4">
        <w:rPr>
          <w:b/>
        </w:rPr>
        <w:t>воспитательной работы</w:t>
      </w:r>
      <w:r w:rsidRPr="005B53F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367D3" w:rsidRDefault="006367D3" w:rsidP="006367D3">
      <w:pPr>
        <w:ind w:firstLine="567"/>
        <w:jc w:val="both"/>
      </w:pPr>
    </w:p>
    <w:p w:rsidR="005B53F4" w:rsidRDefault="005B53F4" w:rsidP="006367D3">
      <w:pPr>
        <w:ind w:firstLine="567"/>
        <w:jc w:val="both"/>
      </w:pPr>
    </w:p>
    <w:p w:rsidR="005B53F4" w:rsidRDefault="005B53F4" w:rsidP="006367D3">
      <w:pPr>
        <w:ind w:firstLine="567"/>
        <w:jc w:val="both"/>
      </w:pPr>
    </w:p>
    <w:p w:rsidR="005B53F4" w:rsidRPr="00C30AC3" w:rsidRDefault="005B53F4" w:rsidP="006367D3">
      <w:pPr>
        <w:ind w:firstLine="567"/>
        <w:jc w:val="both"/>
      </w:pPr>
    </w:p>
    <w:p w:rsidR="006367D3" w:rsidRPr="00C30AC3" w:rsidRDefault="006367D3" w:rsidP="006367D3">
      <w:pPr>
        <w:pStyle w:val="a9"/>
        <w:numPr>
          <w:ilvl w:val="0"/>
          <w:numId w:val="38"/>
        </w:numPr>
        <w:jc w:val="both"/>
        <w:rPr>
          <w:b/>
          <w:i/>
        </w:rPr>
      </w:pPr>
      <w:r w:rsidRPr="00C30AC3">
        <w:rPr>
          <w:b/>
          <w:i/>
        </w:rPr>
        <w:lastRenderedPageBreak/>
        <w:t>Объем дисциплины</w:t>
      </w:r>
    </w:p>
    <w:p w:rsidR="006367D3" w:rsidRPr="00C30AC3" w:rsidRDefault="006367D3" w:rsidP="006367D3">
      <w:pPr>
        <w:pStyle w:val="a9"/>
        <w:jc w:val="both"/>
        <w:rPr>
          <w:b/>
          <w:i/>
        </w:rPr>
      </w:pPr>
    </w:p>
    <w:tbl>
      <w:tblPr>
        <w:tblStyle w:val="a8"/>
        <w:tblW w:w="0" w:type="auto"/>
        <w:tblLook w:val="04A0" w:firstRow="1" w:lastRow="0" w:firstColumn="1" w:lastColumn="0" w:noHBand="0" w:noVBand="1"/>
      </w:tblPr>
      <w:tblGrid>
        <w:gridCol w:w="250"/>
        <w:gridCol w:w="5850"/>
        <w:gridCol w:w="1679"/>
        <w:gridCol w:w="1650"/>
      </w:tblGrid>
      <w:tr w:rsidR="006367D3" w:rsidRPr="00C30AC3" w:rsidTr="00873941">
        <w:tc>
          <w:tcPr>
            <w:tcW w:w="6100" w:type="dxa"/>
            <w:gridSpan w:val="2"/>
            <w:vMerge w:val="restart"/>
          </w:tcPr>
          <w:p w:rsidR="006367D3" w:rsidRPr="00C30AC3" w:rsidRDefault="006367D3" w:rsidP="00873941">
            <w:pPr>
              <w:jc w:val="center"/>
              <w:rPr>
                <w:b/>
                <w:i/>
              </w:rPr>
            </w:pPr>
            <w:r w:rsidRPr="00C30AC3">
              <w:rPr>
                <w:b/>
                <w:i/>
              </w:rPr>
              <w:t>Виды учебной работы</w:t>
            </w:r>
          </w:p>
        </w:tc>
        <w:tc>
          <w:tcPr>
            <w:tcW w:w="3329" w:type="dxa"/>
            <w:gridSpan w:val="2"/>
          </w:tcPr>
          <w:p w:rsidR="006367D3" w:rsidRPr="00C30AC3" w:rsidRDefault="006367D3" w:rsidP="00873941">
            <w:pPr>
              <w:jc w:val="center"/>
              <w:rPr>
                <w:b/>
                <w:i/>
              </w:rPr>
            </w:pPr>
            <w:r w:rsidRPr="00C30AC3">
              <w:rPr>
                <w:b/>
                <w:i/>
              </w:rPr>
              <w:t>Формы обучения</w:t>
            </w:r>
          </w:p>
        </w:tc>
      </w:tr>
      <w:tr w:rsidR="006367D3" w:rsidRPr="00C30AC3" w:rsidTr="00873941">
        <w:tc>
          <w:tcPr>
            <w:tcW w:w="6100" w:type="dxa"/>
            <w:gridSpan w:val="2"/>
            <w:vMerge/>
          </w:tcPr>
          <w:p w:rsidR="006367D3" w:rsidRPr="00C30AC3" w:rsidRDefault="006367D3" w:rsidP="00873941">
            <w:pPr>
              <w:jc w:val="center"/>
              <w:rPr>
                <w:b/>
                <w:i/>
              </w:rPr>
            </w:pPr>
          </w:p>
        </w:tc>
        <w:tc>
          <w:tcPr>
            <w:tcW w:w="1679" w:type="dxa"/>
          </w:tcPr>
          <w:p w:rsidR="006367D3" w:rsidRPr="00C30AC3" w:rsidRDefault="006367D3" w:rsidP="00873941">
            <w:pPr>
              <w:jc w:val="center"/>
              <w:rPr>
                <w:b/>
                <w:i/>
              </w:rPr>
            </w:pPr>
            <w:r w:rsidRPr="00C30AC3">
              <w:rPr>
                <w:b/>
                <w:i/>
              </w:rPr>
              <w:t>Очная</w:t>
            </w:r>
          </w:p>
        </w:tc>
        <w:tc>
          <w:tcPr>
            <w:tcW w:w="1650" w:type="dxa"/>
          </w:tcPr>
          <w:p w:rsidR="006367D3" w:rsidRPr="00C30AC3" w:rsidRDefault="006367D3" w:rsidP="00873941">
            <w:pPr>
              <w:jc w:val="center"/>
              <w:rPr>
                <w:b/>
                <w:i/>
              </w:rPr>
            </w:pPr>
            <w:r w:rsidRPr="00C30AC3">
              <w:rPr>
                <w:b/>
                <w:i/>
              </w:rPr>
              <w:t>Заочная</w:t>
            </w:r>
          </w:p>
        </w:tc>
      </w:tr>
      <w:tr w:rsidR="006367D3" w:rsidRPr="00C30AC3" w:rsidTr="00873941">
        <w:tc>
          <w:tcPr>
            <w:tcW w:w="6100" w:type="dxa"/>
            <w:gridSpan w:val="2"/>
          </w:tcPr>
          <w:p w:rsidR="006367D3" w:rsidRPr="00C30AC3" w:rsidRDefault="006367D3" w:rsidP="00873941">
            <w:pPr>
              <w:jc w:val="both"/>
            </w:pPr>
            <w:r w:rsidRPr="00C30AC3">
              <w:rPr>
                <w:b/>
              </w:rPr>
              <w:t>Общая трудоемкость</w:t>
            </w:r>
            <w:r w:rsidRPr="00C30AC3">
              <w:t>: зачетные единицы/часы</w:t>
            </w:r>
          </w:p>
        </w:tc>
        <w:tc>
          <w:tcPr>
            <w:tcW w:w="1679" w:type="dxa"/>
          </w:tcPr>
          <w:p w:rsidR="006367D3" w:rsidRPr="00C30AC3" w:rsidRDefault="006367D3" w:rsidP="00873941">
            <w:pPr>
              <w:jc w:val="center"/>
            </w:pPr>
            <w:r w:rsidRPr="00C30AC3">
              <w:t>144 (4 ЗЕТ)</w:t>
            </w:r>
          </w:p>
        </w:tc>
        <w:tc>
          <w:tcPr>
            <w:tcW w:w="1650" w:type="dxa"/>
          </w:tcPr>
          <w:p w:rsidR="006367D3" w:rsidRPr="00C30AC3" w:rsidRDefault="006367D3" w:rsidP="00873941">
            <w:pPr>
              <w:jc w:val="center"/>
            </w:pPr>
            <w:r w:rsidRPr="00C30AC3">
              <w:t>144 (4 ЗЕТ)</w:t>
            </w:r>
          </w:p>
        </w:tc>
      </w:tr>
      <w:tr w:rsidR="006367D3" w:rsidRPr="00C30AC3" w:rsidTr="00873941">
        <w:tc>
          <w:tcPr>
            <w:tcW w:w="6100" w:type="dxa"/>
            <w:gridSpan w:val="2"/>
          </w:tcPr>
          <w:p w:rsidR="006367D3" w:rsidRPr="00C30AC3" w:rsidRDefault="006367D3" w:rsidP="00873941">
            <w:pPr>
              <w:jc w:val="both"/>
            </w:pPr>
            <w:r w:rsidRPr="00C30AC3">
              <w:rPr>
                <w:b/>
              </w:rPr>
              <w:t>Контактная</w:t>
            </w:r>
            <w:r>
              <w:rPr>
                <w:b/>
              </w:rPr>
              <w:t xml:space="preserve"> </w:t>
            </w:r>
            <w:r w:rsidRPr="00C30AC3">
              <w:rPr>
                <w:b/>
              </w:rPr>
              <w:t>работа</w:t>
            </w:r>
            <w:r>
              <w:rPr>
                <w:b/>
              </w:rPr>
              <w:t xml:space="preserve"> </w:t>
            </w:r>
            <w:r w:rsidRPr="00C30AC3">
              <w:rPr>
                <w:b/>
              </w:rPr>
              <w:t>с преподавателем</w:t>
            </w:r>
            <w:r w:rsidRPr="00C30AC3">
              <w:t xml:space="preserve"> (всего):</w:t>
            </w:r>
          </w:p>
        </w:tc>
        <w:tc>
          <w:tcPr>
            <w:tcW w:w="1679" w:type="dxa"/>
          </w:tcPr>
          <w:p w:rsidR="006367D3" w:rsidRPr="00C30AC3" w:rsidRDefault="006367D3" w:rsidP="00873941">
            <w:pPr>
              <w:jc w:val="center"/>
              <w:rPr>
                <w:lang w:val="en-US"/>
              </w:rPr>
            </w:pPr>
            <w:r w:rsidRPr="00C30AC3">
              <w:t>54</w:t>
            </w:r>
          </w:p>
        </w:tc>
        <w:tc>
          <w:tcPr>
            <w:tcW w:w="1650" w:type="dxa"/>
          </w:tcPr>
          <w:p w:rsidR="006367D3" w:rsidRPr="00C30AC3" w:rsidRDefault="006367D3" w:rsidP="00873941">
            <w:pPr>
              <w:jc w:val="center"/>
            </w:pPr>
            <w:r w:rsidRPr="00C30AC3">
              <w:t>12</w:t>
            </w:r>
          </w:p>
        </w:tc>
      </w:tr>
      <w:tr w:rsidR="006367D3" w:rsidRPr="00C30AC3" w:rsidTr="00873941">
        <w:tc>
          <w:tcPr>
            <w:tcW w:w="250" w:type="dxa"/>
            <w:vMerge w:val="restart"/>
          </w:tcPr>
          <w:p w:rsidR="006367D3" w:rsidRPr="00C30AC3" w:rsidRDefault="006367D3" w:rsidP="00873941">
            <w:pPr>
              <w:jc w:val="both"/>
            </w:pPr>
          </w:p>
        </w:tc>
        <w:tc>
          <w:tcPr>
            <w:tcW w:w="5850" w:type="dxa"/>
          </w:tcPr>
          <w:p w:rsidR="006367D3" w:rsidRPr="00C30AC3" w:rsidRDefault="006367D3" w:rsidP="00873941">
            <w:pPr>
              <w:jc w:val="both"/>
            </w:pPr>
            <w:r w:rsidRPr="00C30AC3">
              <w:t>Лекции (ЛК)</w:t>
            </w:r>
          </w:p>
        </w:tc>
        <w:tc>
          <w:tcPr>
            <w:tcW w:w="1679" w:type="dxa"/>
          </w:tcPr>
          <w:p w:rsidR="006367D3" w:rsidRPr="00C30AC3" w:rsidRDefault="006367D3" w:rsidP="00873941">
            <w:pPr>
              <w:jc w:val="center"/>
            </w:pPr>
            <w:r w:rsidRPr="00C30AC3">
              <w:t>18</w:t>
            </w:r>
          </w:p>
        </w:tc>
        <w:tc>
          <w:tcPr>
            <w:tcW w:w="1650" w:type="dxa"/>
          </w:tcPr>
          <w:p w:rsidR="006367D3" w:rsidRPr="00C30AC3" w:rsidRDefault="006367D3" w:rsidP="00873941">
            <w:pPr>
              <w:jc w:val="center"/>
            </w:pPr>
            <w:r w:rsidRPr="00C30AC3">
              <w:t>4</w:t>
            </w:r>
          </w:p>
        </w:tc>
      </w:tr>
      <w:tr w:rsidR="006367D3" w:rsidRPr="00C30AC3" w:rsidTr="00873941">
        <w:tc>
          <w:tcPr>
            <w:tcW w:w="250" w:type="dxa"/>
            <w:vMerge/>
          </w:tcPr>
          <w:p w:rsidR="006367D3" w:rsidRPr="00C30AC3" w:rsidRDefault="006367D3" w:rsidP="00873941">
            <w:pPr>
              <w:jc w:val="both"/>
            </w:pPr>
          </w:p>
        </w:tc>
        <w:tc>
          <w:tcPr>
            <w:tcW w:w="5850" w:type="dxa"/>
          </w:tcPr>
          <w:p w:rsidR="006367D3" w:rsidRPr="00C30AC3" w:rsidRDefault="006367D3" w:rsidP="00873941">
            <w:pPr>
              <w:jc w:val="both"/>
            </w:pPr>
            <w:r w:rsidRPr="00C30AC3">
              <w:t>Практические занятия (ПЗ)</w:t>
            </w:r>
          </w:p>
        </w:tc>
        <w:tc>
          <w:tcPr>
            <w:tcW w:w="1679" w:type="dxa"/>
          </w:tcPr>
          <w:p w:rsidR="006367D3" w:rsidRPr="00C30AC3" w:rsidRDefault="006367D3" w:rsidP="00873941">
            <w:pPr>
              <w:jc w:val="center"/>
            </w:pPr>
          </w:p>
        </w:tc>
        <w:tc>
          <w:tcPr>
            <w:tcW w:w="1650" w:type="dxa"/>
          </w:tcPr>
          <w:p w:rsidR="006367D3" w:rsidRPr="00C30AC3" w:rsidRDefault="006367D3" w:rsidP="00873941">
            <w:pPr>
              <w:jc w:val="center"/>
            </w:pPr>
          </w:p>
        </w:tc>
      </w:tr>
      <w:tr w:rsidR="006367D3" w:rsidRPr="00C30AC3" w:rsidTr="00873941">
        <w:tc>
          <w:tcPr>
            <w:tcW w:w="250" w:type="dxa"/>
            <w:vMerge/>
          </w:tcPr>
          <w:p w:rsidR="006367D3" w:rsidRPr="00C30AC3" w:rsidRDefault="006367D3" w:rsidP="00873941">
            <w:pPr>
              <w:jc w:val="both"/>
            </w:pPr>
          </w:p>
        </w:tc>
        <w:tc>
          <w:tcPr>
            <w:tcW w:w="5850" w:type="dxa"/>
          </w:tcPr>
          <w:p w:rsidR="006367D3" w:rsidRPr="00C30AC3" w:rsidRDefault="006367D3" w:rsidP="00873941">
            <w:pPr>
              <w:jc w:val="both"/>
            </w:pPr>
            <w:r w:rsidRPr="00C30AC3">
              <w:t>Семинарские занятия (СЗ)</w:t>
            </w:r>
          </w:p>
        </w:tc>
        <w:tc>
          <w:tcPr>
            <w:tcW w:w="1679" w:type="dxa"/>
          </w:tcPr>
          <w:p w:rsidR="006367D3" w:rsidRPr="00C30AC3" w:rsidRDefault="006367D3" w:rsidP="00873941">
            <w:pPr>
              <w:jc w:val="center"/>
            </w:pPr>
            <w:r w:rsidRPr="00C30AC3">
              <w:t>36</w:t>
            </w:r>
            <w:r w:rsidR="005B53F4">
              <w:t>***</w:t>
            </w:r>
          </w:p>
        </w:tc>
        <w:tc>
          <w:tcPr>
            <w:tcW w:w="1650" w:type="dxa"/>
          </w:tcPr>
          <w:p w:rsidR="006367D3" w:rsidRPr="00C30AC3" w:rsidRDefault="006367D3" w:rsidP="00873941">
            <w:pPr>
              <w:jc w:val="center"/>
            </w:pPr>
            <w:r w:rsidRPr="00C30AC3">
              <w:t>8</w:t>
            </w:r>
            <w:r w:rsidR="005B53F4">
              <w:t>***</w:t>
            </w:r>
          </w:p>
        </w:tc>
      </w:tr>
      <w:tr w:rsidR="006367D3" w:rsidRPr="00C30AC3" w:rsidTr="00873941">
        <w:tc>
          <w:tcPr>
            <w:tcW w:w="250" w:type="dxa"/>
            <w:vMerge/>
          </w:tcPr>
          <w:p w:rsidR="006367D3" w:rsidRPr="00C30AC3" w:rsidRDefault="006367D3" w:rsidP="00873941">
            <w:pPr>
              <w:jc w:val="both"/>
            </w:pPr>
          </w:p>
        </w:tc>
        <w:tc>
          <w:tcPr>
            <w:tcW w:w="5850" w:type="dxa"/>
          </w:tcPr>
          <w:p w:rsidR="006367D3" w:rsidRPr="00C30AC3" w:rsidRDefault="006367D3" w:rsidP="00873941">
            <w:pPr>
              <w:jc w:val="both"/>
            </w:pPr>
            <w:r w:rsidRPr="00C30AC3">
              <w:t>Лабораторные работы (ЛР)</w:t>
            </w:r>
          </w:p>
        </w:tc>
        <w:tc>
          <w:tcPr>
            <w:tcW w:w="1679" w:type="dxa"/>
          </w:tcPr>
          <w:p w:rsidR="006367D3" w:rsidRPr="00C30AC3" w:rsidRDefault="006367D3" w:rsidP="00873941">
            <w:pPr>
              <w:jc w:val="center"/>
            </w:pPr>
          </w:p>
        </w:tc>
        <w:tc>
          <w:tcPr>
            <w:tcW w:w="1650" w:type="dxa"/>
          </w:tcPr>
          <w:p w:rsidR="006367D3" w:rsidRPr="00C30AC3" w:rsidRDefault="006367D3" w:rsidP="00873941">
            <w:pPr>
              <w:jc w:val="center"/>
            </w:pPr>
          </w:p>
        </w:tc>
      </w:tr>
      <w:tr w:rsidR="006367D3" w:rsidRPr="00C30AC3" w:rsidTr="00873941">
        <w:tc>
          <w:tcPr>
            <w:tcW w:w="250" w:type="dxa"/>
            <w:vMerge/>
          </w:tcPr>
          <w:p w:rsidR="006367D3" w:rsidRPr="00C30AC3" w:rsidRDefault="006367D3" w:rsidP="00873941">
            <w:pPr>
              <w:jc w:val="both"/>
            </w:pPr>
          </w:p>
        </w:tc>
        <w:tc>
          <w:tcPr>
            <w:tcW w:w="5850" w:type="dxa"/>
          </w:tcPr>
          <w:p w:rsidR="006367D3" w:rsidRPr="00C30AC3" w:rsidRDefault="006367D3" w:rsidP="00873941">
            <w:pPr>
              <w:jc w:val="both"/>
            </w:pPr>
            <w:r w:rsidRPr="00C30AC3">
              <w:t xml:space="preserve">Промежуточная аттестация: Зачет / </w:t>
            </w:r>
            <w:r w:rsidRPr="00C30AC3">
              <w:rPr>
                <w:u w:val="single"/>
              </w:rPr>
              <w:t>зачет с оценкой</w:t>
            </w:r>
            <w:r w:rsidRPr="00C30AC3">
              <w:t xml:space="preserve"> / экзамен / </w:t>
            </w:r>
          </w:p>
        </w:tc>
        <w:tc>
          <w:tcPr>
            <w:tcW w:w="1679" w:type="dxa"/>
          </w:tcPr>
          <w:p w:rsidR="006367D3" w:rsidRDefault="006367D3" w:rsidP="00873941">
            <w:pPr>
              <w:jc w:val="center"/>
            </w:pPr>
            <w:r>
              <w:t>2**</w:t>
            </w:r>
            <w:r>
              <w:tab/>
            </w:r>
          </w:p>
          <w:p w:rsidR="006367D3" w:rsidRPr="00C30AC3" w:rsidRDefault="006367D3" w:rsidP="00873941">
            <w:pPr>
              <w:jc w:val="center"/>
            </w:pPr>
          </w:p>
        </w:tc>
        <w:tc>
          <w:tcPr>
            <w:tcW w:w="1650" w:type="dxa"/>
          </w:tcPr>
          <w:p w:rsidR="006367D3" w:rsidRPr="00C30AC3" w:rsidRDefault="006367D3" w:rsidP="00873941">
            <w:pPr>
              <w:jc w:val="center"/>
            </w:pPr>
            <w:r w:rsidRPr="00C30AC3">
              <w:t>4</w:t>
            </w:r>
          </w:p>
        </w:tc>
      </w:tr>
      <w:tr w:rsidR="006367D3" w:rsidRPr="00C30AC3" w:rsidTr="00873941">
        <w:tc>
          <w:tcPr>
            <w:tcW w:w="6100" w:type="dxa"/>
            <w:gridSpan w:val="2"/>
          </w:tcPr>
          <w:p w:rsidR="006367D3" w:rsidRPr="00C30AC3" w:rsidRDefault="006367D3" w:rsidP="00873941">
            <w:pPr>
              <w:jc w:val="both"/>
            </w:pPr>
            <w:r w:rsidRPr="00C30AC3">
              <w:rPr>
                <w:b/>
              </w:rPr>
              <w:t>Самостоятельная работа</w:t>
            </w:r>
            <w:r w:rsidRPr="00C30AC3">
              <w:t xml:space="preserve"> (СРС)</w:t>
            </w:r>
          </w:p>
        </w:tc>
        <w:tc>
          <w:tcPr>
            <w:tcW w:w="1679" w:type="dxa"/>
          </w:tcPr>
          <w:p w:rsidR="006367D3" w:rsidRPr="00C30AC3" w:rsidRDefault="006367D3" w:rsidP="00873941">
            <w:pPr>
              <w:jc w:val="center"/>
            </w:pPr>
            <w:r w:rsidRPr="00C30AC3">
              <w:t>90</w:t>
            </w:r>
          </w:p>
        </w:tc>
        <w:tc>
          <w:tcPr>
            <w:tcW w:w="1650" w:type="dxa"/>
          </w:tcPr>
          <w:p w:rsidR="006367D3" w:rsidRPr="00C30AC3" w:rsidRDefault="006367D3" w:rsidP="00873941">
            <w:pPr>
              <w:jc w:val="center"/>
            </w:pPr>
            <w:r w:rsidRPr="00C30AC3">
              <w:t>128</w:t>
            </w:r>
          </w:p>
        </w:tc>
      </w:tr>
    </w:tbl>
    <w:p w:rsidR="006367D3" w:rsidRPr="00C30AC3" w:rsidRDefault="006367D3" w:rsidP="006367D3">
      <w:pPr>
        <w:widowControl/>
        <w:autoSpaceDE/>
        <w:autoSpaceDN/>
        <w:adjustRightInd/>
      </w:pPr>
      <w:r>
        <w:t>** включена в трудоемкость практических / семинарских / лабораторных занятий</w:t>
      </w:r>
    </w:p>
    <w:p w:rsidR="00E01C00" w:rsidRPr="00E01C00" w:rsidRDefault="00E01C00" w:rsidP="00E01C00">
      <w:pPr>
        <w:pStyle w:val="a9"/>
        <w:ind w:left="0"/>
        <w:jc w:val="both"/>
      </w:pPr>
      <w:r w:rsidRPr="00E01C00">
        <w:rPr>
          <w:b/>
        </w:rPr>
        <w:t>*** -</w:t>
      </w:r>
      <w:r w:rsidRPr="00E01C00">
        <w:t xml:space="preserve"> Дисциплина  частично  реализуется в </w:t>
      </w:r>
      <w:r w:rsidRPr="00E01C00">
        <w:rPr>
          <w:b/>
        </w:rPr>
        <w:t>форме практической подготовки</w:t>
      </w:r>
      <w:r w:rsidRPr="00E01C00">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367D3" w:rsidRPr="00E01C00" w:rsidRDefault="006367D3" w:rsidP="00E01C00">
      <w:pPr>
        <w:pStyle w:val="a9"/>
        <w:ind w:left="0"/>
        <w:jc w:val="both"/>
      </w:pPr>
    </w:p>
    <w:p w:rsidR="006367D3" w:rsidRPr="006367D3" w:rsidRDefault="006367D3" w:rsidP="006367D3">
      <w:pPr>
        <w:pStyle w:val="a9"/>
        <w:numPr>
          <w:ilvl w:val="0"/>
          <w:numId w:val="39"/>
        </w:numPr>
        <w:jc w:val="both"/>
        <w:rPr>
          <w:b/>
          <w:i/>
        </w:rPr>
      </w:pPr>
      <w:r w:rsidRPr="006367D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6403" w:rsidRPr="00B01F56" w:rsidRDefault="00386403" w:rsidP="00B01F56">
      <w:pPr>
        <w:pStyle w:val="a9"/>
        <w:ind w:left="0"/>
        <w:jc w:val="both"/>
        <w:rPr>
          <w:b/>
          <w:i/>
        </w:rPr>
      </w:pPr>
    </w:p>
    <w:p w:rsidR="009F3FA0" w:rsidRPr="00B01F56" w:rsidRDefault="000F76BF" w:rsidP="006367D3">
      <w:pPr>
        <w:pStyle w:val="a9"/>
        <w:numPr>
          <w:ilvl w:val="1"/>
          <w:numId w:val="39"/>
        </w:numPr>
        <w:jc w:val="both"/>
      </w:pPr>
      <w:r w:rsidRPr="00B01F56">
        <w:t>Распределение часов по разделам/темам и видам работы</w:t>
      </w:r>
    </w:p>
    <w:p w:rsidR="00446E62" w:rsidRPr="00B01F56" w:rsidRDefault="00446E62" w:rsidP="00B75B4C">
      <w:pPr>
        <w:pStyle w:val="a9"/>
        <w:numPr>
          <w:ilvl w:val="2"/>
          <w:numId w:val="39"/>
        </w:numPr>
        <w:jc w:val="both"/>
      </w:pPr>
      <w:r w:rsidRPr="00B01F56">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B01F56" w:rsidTr="00B01F56">
        <w:trPr>
          <w:jc w:val="center"/>
        </w:trPr>
        <w:tc>
          <w:tcPr>
            <w:tcW w:w="664" w:type="dxa"/>
            <w:vMerge w:val="restart"/>
          </w:tcPr>
          <w:p w:rsidR="000F76BF" w:rsidRPr="00B01F56" w:rsidRDefault="000F76BF" w:rsidP="00B01F56">
            <w:pPr>
              <w:jc w:val="center"/>
              <w:rPr>
                <w:b/>
              </w:rPr>
            </w:pPr>
          </w:p>
          <w:p w:rsidR="000F76BF" w:rsidRPr="00B01F56" w:rsidRDefault="000F76BF" w:rsidP="00B01F56">
            <w:pPr>
              <w:jc w:val="center"/>
              <w:rPr>
                <w:b/>
              </w:rPr>
            </w:pPr>
            <w:r w:rsidRPr="00B01F56">
              <w:rPr>
                <w:b/>
              </w:rPr>
              <w:t>№ п/п</w:t>
            </w:r>
          </w:p>
        </w:tc>
        <w:tc>
          <w:tcPr>
            <w:tcW w:w="2708" w:type="dxa"/>
            <w:vMerge w:val="restart"/>
          </w:tcPr>
          <w:p w:rsidR="000F76BF" w:rsidRPr="00B01F56" w:rsidRDefault="000F76BF" w:rsidP="00B01F56">
            <w:pPr>
              <w:jc w:val="center"/>
              <w:rPr>
                <w:b/>
              </w:rPr>
            </w:pPr>
          </w:p>
          <w:p w:rsidR="000F76BF" w:rsidRPr="00B01F56" w:rsidRDefault="000F76BF" w:rsidP="00B01F56">
            <w:pPr>
              <w:jc w:val="center"/>
              <w:rPr>
                <w:b/>
              </w:rPr>
            </w:pPr>
            <w:r w:rsidRPr="00B01F56">
              <w:rPr>
                <w:b/>
              </w:rPr>
              <w:t>Раздел/тема</w:t>
            </w:r>
          </w:p>
        </w:tc>
        <w:tc>
          <w:tcPr>
            <w:tcW w:w="1360" w:type="dxa"/>
            <w:vMerge w:val="restart"/>
          </w:tcPr>
          <w:p w:rsidR="000F76BF" w:rsidRPr="00B01F56" w:rsidRDefault="000F76BF" w:rsidP="00B01F56">
            <w:pPr>
              <w:jc w:val="center"/>
              <w:rPr>
                <w:b/>
              </w:rPr>
            </w:pPr>
          </w:p>
          <w:p w:rsidR="000F76BF" w:rsidRPr="00B01F56" w:rsidRDefault="000F76BF" w:rsidP="00B01F56">
            <w:pPr>
              <w:jc w:val="center"/>
              <w:rPr>
                <w:b/>
              </w:rPr>
            </w:pPr>
            <w:r w:rsidRPr="00B01F56">
              <w:rPr>
                <w:b/>
              </w:rPr>
              <w:t>Всего час.</w:t>
            </w:r>
          </w:p>
        </w:tc>
        <w:tc>
          <w:tcPr>
            <w:tcW w:w="4839" w:type="dxa"/>
            <w:gridSpan w:val="4"/>
          </w:tcPr>
          <w:p w:rsidR="000F76BF" w:rsidRPr="00B01F56" w:rsidRDefault="000F76BF" w:rsidP="00B01F56">
            <w:pPr>
              <w:jc w:val="center"/>
              <w:rPr>
                <w:b/>
              </w:rPr>
            </w:pPr>
            <w:r w:rsidRPr="00B01F56">
              <w:rPr>
                <w:b/>
              </w:rPr>
              <w:t>Виды учебной работы (в часах)</w:t>
            </w:r>
          </w:p>
        </w:tc>
      </w:tr>
      <w:tr w:rsidR="000F76BF" w:rsidRPr="00B01F56" w:rsidTr="00B01F56">
        <w:trPr>
          <w:jc w:val="center"/>
        </w:trPr>
        <w:tc>
          <w:tcPr>
            <w:tcW w:w="664" w:type="dxa"/>
            <w:vMerge/>
          </w:tcPr>
          <w:p w:rsidR="000F76BF" w:rsidRPr="00B01F56" w:rsidRDefault="000F76BF" w:rsidP="00B01F56">
            <w:pPr>
              <w:jc w:val="center"/>
              <w:rPr>
                <w:b/>
              </w:rPr>
            </w:pPr>
          </w:p>
        </w:tc>
        <w:tc>
          <w:tcPr>
            <w:tcW w:w="2708" w:type="dxa"/>
            <w:vMerge/>
          </w:tcPr>
          <w:p w:rsidR="000F76BF" w:rsidRPr="00B01F56" w:rsidRDefault="000F76BF" w:rsidP="00B01F56">
            <w:pPr>
              <w:jc w:val="center"/>
              <w:rPr>
                <w:b/>
              </w:rPr>
            </w:pPr>
          </w:p>
        </w:tc>
        <w:tc>
          <w:tcPr>
            <w:tcW w:w="1360" w:type="dxa"/>
            <w:vMerge/>
          </w:tcPr>
          <w:p w:rsidR="000F76BF" w:rsidRPr="00B01F56" w:rsidRDefault="000F76BF" w:rsidP="00B01F56">
            <w:pPr>
              <w:jc w:val="center"/>
              <w:rPr>
                <w:b/>
              </w:rPr>
            </w:pPr>
          </w:p>
        </w:tc>
        <w:tc>
          <w:tcPr>
            <w:tcW w:w="2697" w:type="dxa"/>
            <w:gridSpan w:val="3"/>
          </w:tcPr>
          <w:p w:rsidR="000F76BF" w:rsidRPr="00B01F56" w:rsidRDefault="000F76BF" w:rsidP="00B01F56">
            <w:pPr>
              <w:jc w:val="center"/>
              <w:rPr>
                <w:b/>
              </w:rPr>
            </w:pPr>
            <w:r w:rsidRPr="00B01F56">
              <w:rPr>
                <w:b/>
              </w:rPr>
              <w:t>Аудиторная работа</w:t>
            </w:r>
          </w:p>
        </w:tc>
        <w:tc>
          <w:tcPr>
            <w:tcW w:w="2142" w:type="dxa"/>
            <w:vMerge w:val="restart"/>
          </w:tcPr>
          <w:p w:rsidR="000F76BF" w:rsidRPr="00B01F56" w:rsidRDefault="000F76BF" w:rsidP="00B01F56">
            <w:pPr>
              <w:jc w:val="center"/>
              <w:rPr>
                <w:b/>
              </w:rPr>
            </w:pPr>
            <w:r w:rsidRPr="00B01F56">
              <w:rPr>
                <w:b/>
              </w:rPr>
              <w:t>Самостоятельная работа</w:t>
            </w:r>
          </w:p>
        </w:tc>
      </w:tr>
      <w:tr w:rsidR="000F76BF" w:rsidRPr="00B01F56" w:rsidTr="00B01F56">
        <w:trPr>
          <w:jc w:val="center"/>
        </w:trPr>
        <w:tc>
          <w:tcPr>
            <w:tcW w:w="664" w:type="dxa"/>
            <w:vMerge/>
          </w:tcPr>
          <w:p w:rsidR="000F76BF" w:rsidRPr="00B01F56" w:rsidRDefault="000F76BF" w:rsidP="00B01F56">
            <w:pPr>
              <w:jc w:val="both"/>
            </w:pPr>
          </w:p>
        </w:tc>
        <w:tc>
          <w:tcPr>
            <w:tcW w:w="2708" w:type="dxa"/>
            <w:vMerge/>
          </w:tcPr>
          <w:p w:rsidR="000F76BF" w:rsidRPr="00B01F56" w:rsidRDefault="000F76BF" w:rsidP="00B01F56">
            <w:pPr>
              <w:jc w:val="both"/>
            </w:pPr>
          </w:p>
        </w:tc>
        <w:tc>
          <w:tcPr>
            <w:tcW w:w="1360" w:type="dxa"/>
            <w:vMerge/>
          </w:tcPr>
          <w:p w:rsidR="000F76BF" w:rsidRPr="00B01F56" w:rsidRDefault="000F76BF" w:rsidP="00B01F56">
            <w:pPr>
              <w:jc w:val="both"/>
            </w:pPr>
          </w:p>
        </w:tc>
        <w:tc>
          <w:tcPr>
            <w:tcW w:w="824" w:type="dxa"/>
          </w:tcPr>
          <w:p w:rsidR="000F76BF" w:rsidRPr="00B01F56" w:rsidRDefault="000F76BF" w:rsidP="00B01F56">
            <w:pPr>
              <w:jc w:val="center"/>
              <w:rPr>
                <w:b/>
              </w:rPr>
            </w:pPr>
            <w:r w:rsidRPr="00B01F56">
              <w:rPr>
                <w:b/>
              </w:rPr>
              <w:t>ЛК</w:t>
            </w:r>
          </w:p>
        </w:tc>
        <w:tc>
          <w:tcPr>
            <w:tcW w:w="1035" w:type="dxa"/>
          </w:tcPr>
          <w:p w:rsidR="000F76BF" w:rsidRPr="00B01F56" w:rsidRDefault="000F76BF" w:rsidP="00B01F56">
            <w:pPr>
              <w:jc w:val="center"/>
              <w:rPr>
                <w:b/>
              </w:rPr>
            </w:pPr>
            <w:r w:rsidRPr="00B01F56">
              <w:rPr>
                <w:b/>
              </w:rPr>
              <w:t>ПР\Лаб</w:t>
            </w:r>
          </w:p>
        </w:tc>
        <w:tc>
          <w:tcPr>
            <w:tcW w:w="838" w:type="dxa"/>
          </w:tcPr>
          <w:p w:rsidR="000F76BF" w:rsidRPr="00B01F56" w:rsidRDefault="000F76BF" w:rsidP="00B01F56">
            <w:pPr>
              <w:jc w:val="center"/>
              <w:rPr>
                <w:b/>
              </w:rPr>
            </w:pPr>
            <w:r w:rsidRPr="00B01F56">
              <w:rPr>
                <w:b/>
              </w:rPr>
              <w:t>СЕМ</w:t>
            </w:r>
          </w:p>
        </w:tc>
        <w:tc>
          <w:tcPr>
            <w:tcW w:w="2142" w:type="dxa"/>
            <w:vMerge/>
          </w:tcPr>
          <w:p w:rsidR="000F76BF" w:rsidRPr="00B01F56" w:rsidRDefault="000F76BF" w:rsidP="00B01F56">
            <w:pPr>
              <w:jc w:val="both"/>
            </w:pPr>
          </w:p>
        </w:tc>
      </w:tr>
      <w:tr w:rsidR="00C33F69" w:rsidRPr="00B01F56" w:rsidTr="00B01F56">
        <w:trPr>
          <w:jc w:val="center"/>
        </w:trPr>
        <w:tc>
          <w:tcPr>
            <w:tcW w:w="664" w:type="dxa"/>
          </w:tcPr>
          <w:p w:rsidR="00C33F69" w:rsidRPr="00B01F56" w:rsidRDefault="00C33F69" w:rsidP="00B01F56">
            <w:pPr>
              <w:pStyle w:val="a9"/>
              <w:numPr>
                <w:ilvl w:val="0"/>
                <w:numId w:val="2"/>
              </w:numPr>
              <w:ind w:left="0"/>
              <w:jc w:val="both"/>
            </w:pPr>
          </w:p>
        </w:tc>
        <w:tc>
          <w:tcPr>
            <w:tcW w:w="2708" w:type="dxa"/>
          </w:tcPr>
          <w:p w:rsidR="00C33F69" w:rsidRPr="00B01F56" w:rsidRDefault="00C33F69"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xml:space="preserve">. Составление программы социологического исследования </w:t>
            </w:r>
          </w:p>
        </w:tc>
        <w:tc>
          <w:tcPr>
            <w:tcW w:w="1360" w:type="dxa"/>
          </w:tcPr>
          <w:p w:rsidR="00C33F69" w:rsidRPr="00B01F56" w:rsidRDefault="008C07A4" w:rsidP="00B01F56">
            <w:pPr>
              <w:jc w:val="center"/>
            </w:pPr>
            <w:r w:rsidRPr="00B01F56">
              <w:t>16</w:t>
            </w:r>
          </w:p>
        </w:tc>
        <w:tc>
          <w:tcPr>
            <w:tcW w:w="824" w:type="dxa"/>
          </w:tcPr>
          <w:p w:rsidR="00C33F69" w:rsidRPr="00B01F56" w:rsidRDefault="00727325" w:rsidP="00B01F56">
            <w:pPr>
              <w:jc w:val="center"/>
            </w:pPr>
            <w:r w:rsidRPr="00B01F56">
              <w:t>2</w:t>
            </w:r>
          </w:p>
        </w:tc>
        <w:tc>
          <w:tcPr>
            <w:tcW w:w="1035" w:type="dxa"/>
          </w:tcPr>
          <w:p w:rsidR="00C33F69" w:rsidRPr="00B01F56" w:rsidRDefault="00C33F69" w:rsidP="00B01F56">
            <w:pPr>
              <w:jc w:val="center"/>
            </w:pPr>
          </w:p>
        </w:tc>
        <w:tc>
          <w:tcPr>
            <w:tcW w:w="838" w:type="dxa"/>
          </w:tcPr>
          <w:p w:rsidR="00C33F69" w:rsidRPr="00B01F56" w:rsidRDefault="008C07A4" w:rsidP="00B01F56">
            <w:pPr>
              <w:jc w:val="center"/>
            </w:pPr>
            <w:r w:rsidRPr="00B01F56">
              <w:t>4</w:t>
            </w:r>
          </w:p>
        </w:tc>
        <w:tc>
          <w:tcPr>
            <w:tcW w:w="2142" w:type="dxa"/>
          </w:tcPr>
          <w:p w:rsidR="00C33F69" w:rsidRPr="00B01F56" w:rsidRDefault="00727325" w:rsidP="00B01F56">
            <w:pPr>
              <w:jc w:val="center"/>
            </w:pPr>
            <w:r w:rsidRPr="00B01F56">
              <w:t>1</w:t>
            </w:r>
            <w:r w:rsidR="008C07A4" w:rsidRPr="00B01F56">
              <w:t>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rPr>
            </w:pPr>
            <w:r w:rsidRPr="00B01F56">
              <w:rPr>
                <w:bCs/>
              </w:rPr>
              <w:t>Методологический раздел программы социологического исследования</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pPr>
              <w:jc w:val="center"/>
            </w:pPr>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Качественные методы в социологических исследованиях</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Количественные методы в социологических исследованиях</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Метод опроса. Анализ документов</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Метод социологического наблюдения. Социологический эксперимент</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Анализ данных и обобщение результатов социологического исследования</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Структура научного отчета по итогам социологического исследования</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C33F69" w:rsidRPr="00B01F56" w:rsidTr="00B01F56">
        <w:trPr>
          <w:jc w:val="center"/>
        </w:trPr>
        <w:tc>
          <w:tcPr>
            <w:tcW w:w="664" w:type="dxa"/>
            <w:vAlign w:val="center"/>
          </w:tcPr>
          <w:p w:rsidR="00C33F69" w:rsidRPr="00B01F56" w:rsidRDefault="00C33F69" w:rsidP="00B01F56">
            <w:pPr>
              <w:pStyle w:val="a9"/>
              <w:ind w:left="0"/>
            </w:pPr>
          </w:p>
        </w:tc>
        <w:tc>
          <w:tcPr>
            <w:tcW w:w="2708" w:type="dxa"/>
          </w:tcPr>
          <w:p w:rsidR="00C33F69" w:rsidRPr="00B01F56" w:rsidRDefault="00C33F69" w:rsidP="00B01F56">
            <w:pPr>
              <w:jc w:val="center"/>
              <w:rPr>
                <w:bCs/>
              </w:rPr>
            </w:pPr>
            <w:r w:rsidRPr="00B01F56">
              <w:rPr>
                <w:bCs/>
              </w:rPr>
              <w:t>Промежуточная аттестация</w:t>
            </w:r>
          </w:p>
        </w:tc>
        <w:tc>
          <w:tcPr>
            <w:tcW w:w="1360" w:type="dxa"/>
          </w:tcPr>
          <w:p w:rsidR="00C33F69" w:rsidRPr="00B01F56" w:rsidRDefault="00C33F69" w:rsidP="00B01F56">
            <w:pPr>
              <w:jc w:val="center"/>
            </w:pPr>
          </w:p>
        </w:tc>
        <w:tc>
          <w:tcPr>
            <w:tcW w:w="824" w:type="dxa"/>
          </w:tcPr>
          <w:p w:rsidR="00C33F69" w:rsidRPr="00B01F56" w:rsidRDefault="00C33F69" w:rsidP="00B01F56">
            <w:pPr>
              <w:jc w:val="center"/>
            </w:pPr>
          </w:p>
        </w:tc>
        <w:tc>
          <w:tcPr>
            <w:tcW w:w="1035" w:type="dxa"/>
          </w:tcPr>
          <w:p w:rsidR="00C33F69" w:rsidRPr="00B01F56" w:rsidRDefault="00C33F69" w:rsidP="00B01F56">
            <w:pPr>
              <w:jc w:val="center"/>
            </w:pPr>
          </w:p>
        </w:tc>
        <w:tc>
          <w:tcPr>
            <w:tcW w:w="838" w:type="dxa"/>
          </w:tcPr>
          <w:p w:rsidR="00C33F69" w:rsidRPr="00B01F56" w:rsidRDefault="00316887" w:rsidP="00B01F56">
            <w:pPr>
              <w:jc w:val="center"/>
            </w:pPr>
            <w:r>
              <w:t>2**</w:t>
            </w:r>
          </w:p>
        </w:tc>
        <w:tc>
          <w:tcPr>
            <w:tcW w:w="2142" w:type="dxa"/>
          </w:tcPr>
          <w:p w:rsidR="00C33F69" w:rsidRPr="00B01F56" w:rsidRDefault="00C33F69" w:rsidP="00B01F56">
            <w:pPr>
              <w:jc w:val="center"/>
            </w:pPr>
          </w:p>
        </w:tc>
      </w:tr>
      <w:tr w:rsidR="00727325" w:rsidRPr="00B01F56" w:rsidTr="00B01F56">
        <w:trPr>
          <w:jc w:val="center"/>
        </w:trPr>
        <w:tc>
          <w:tcPr>
            <w:tcW w:w="664" w:type="dxa"/>
          </w:tcPr>
          <w:p w:rsidR="00727325" w:rsidRPr="00B01F56" w:rsidRDefault="00727325" w:rsidP="00B01F56">
            <w:pPr>
              <w:pStyle w:val="a9"/>
              <w:ind w:left="0"/>
              <w:jc w:val="both"/>
            </w:pPr>
          </w:p>
        </w:tc>
        <w:tc>
          <w:tcPr>
            <w:tcW w:w="2708" w:type="dxa"/>
          </w:tcPr>
          <w:p w:rsidR="00727325" w:rsidRPr="00B01F56" w:rsidRDefault="00727325" w:rsidP="00B01F56">
            <w:pPr>
              <w:jc w:val="center"/>
              <w:rPr>
                <w:bCs/>
              </w:rPr>
            </w:pPr>
            <w:r w:rsidRPr="00B01F56">
              <w:rPr>
                <w:bCs/>
              </w:rPr>
              <w:t>Итого</w:t>
            </w:r>
          </w:p>
        </w:tc>
        <w:tc>
          <w:tcPr>
            <w:tcW w:w="1360" w:type="dxa"/>
          </w:tcPr>
          <w:p w:rsidR="00727325" w:rsidRPr="00B01F56" w:rsidRDefault="00727325" w:rsidP="00B01F56">
            <w:pPr>
              <w:jc w:val="center"/>
            </w:pPr>
            <w:r w:rsidRPr="00B01F56">
              <w:t>144</w:t>
            </w:r>
          </w:p>
        </w:tc>
        <w:tc>
          <w:tcPr>
            <w:tcW w:w="824" w:type="dxa"/>
          </w:tcPr>
          <w:p w:rsidR="00727325" w:rsidRPr="00B01F56" w:rsidRDefault="00727325" w:rsidP="00B01F56">
            <w:pPr>
              <w:jc w:val="center"/>
            </w:pPr>
            <w:r w:rsidRPr="00B01F56">
              <w:t>18</w:t>
            </w:r>
          </w:p>
        </w:tc>
        <w:tc>
          <w:tcPr>
            <w:tcW w:w="1035" w:type="dxa"/>
          </w:tcPr>
          <w:p w:rsidR="00727325" w:rsidRPr="00B01F56" w:rsidRDefault="00727325" w:rsidP="00B01F56">
            <w:pPr>
              <w:jc w:val="center"/>
            </w:pPr>
          </w:p>
        </w:tc>
        <w:tc>
          <w:tcPr>
            <w:tcW w:w="838" w:type="dxa"/>
          </w:tcPr>
          <w:p w:rsidR="00727325" w:rsidRPr="00B01F56" w:rsidRDefault="008C07A4" w:rsidP="00B01F56">
            <w:pPr>
              <w:jc w:val="center"/>
            </w:pPr>
            <w:r w:rsidRPr="00B01F56">
              <w:t>36</w:t>
            </w:r>
          </w:p>
        </w:tc>
        <w:tc>
          <w:tcPr>
            <w:tcW w:w="2142" w:type="dxa"/>
          </w:tcPr>
          <w:p w:rsidR="00727325" w:rsidRPr="00B01F56" w:rsidRDefault="008C07A4" w:rsidP="00B01F56">
            <w:pPr>
              <w:jc w:val="center"/>
            </w:pPr>
            <w:r w:rsidRPr="00B01F56">
              <w:t>90</w:t>
            </w:r>
          </w:p>
        </w:tc>
      </w:tr>
    </w:tbl>
    <w:p w:rsidR="000F76BF" w:rsidRPr="00B01F56" w:rsidRDefault="009F3E1E" w:rsidP="00B01F56">
      <w:pPr>
        <w:jc w:val="both"/>
      </w:pPr>
      <w:r w:rsidRPr="00B01F56">
        <w:t>*- в интерактивной форме</w:t>
      </w:r>
    </w:p>
    <w:p w:rsidR="00316887" w:rsidRDefault="00316887" w:rsidP="00316887">
      <w:pPr>
        <w:widowControl/>
        <w:autoSpaceDE/>
        <w:adjustRightInd/>
      </w:pPr>
      <w:r>
        <w:t>**включена в трудоемкость практических/семинарских/лабораторных занятий</w:t>
      </w:r>
    </w:p>
    <w:p w:rsidR="009F3FA0" w:rsidRPr="00B01F56" w:rsidRDefault="009F3FA0" w:rsidP="00B01F56">
      <w:pPr>
        <w:jc w:val="both"/>
      </w:pPr>
    </w:p>
    <w:p w:rsidR="00386403" w:rsidRPr="00B01F56" w:rsidRDefault="000F76BF" w:rsidP="00B75B4C">
      <w:pPr>
        <w:pStyle w:val="a9"/>
        <w:numPr>
          <w:ilvl w:val="2"/>
          <w:numId w:val="39"/>
        </w:numPr>
        <w:ind w:left="0"/>
        <w:jc w:val="both"/>
      </w:pPr>
      <w:r w:rsidRPr="00B01F56">
        <w:t>Заочная форма обучения</w:t>
      </w:r>
    </w:p>
    <w:tbl>
      <w:tblPr>
        <w:tblStyle w:val="a8"/>
        <w:tblW w:w="10206" w:type="dxa"/>
        <w:jc w:val="center"/>
        <w:tblLook w:val="04A0" w:firstRow="1" w:lastRow="0" w:firstColumn="1" w:lastColumn="0" w:noHBand="0" w:noVBand="1"/>
      </w:tblPr>
      <w:tblGrid>
        <w:gridCol w:w="728"/>
        <w:gridCol w:w="2882"/>
        <w:gridCol w:w="1447"/>
        <w:gridCol w:w="877"/>
        <w:gridCol w:w="1101"/>
        <w:gridCol w:w="892"/>
        <w:gridCol w:w="2279"/>
      </w:tblGrid>
      <w:tr w:rsidR="0008622A" w:rsidRPr="00B01F56" w:rsidTr="00B75B4C">
        <w:trPr>
          <w:jc w:val="center"/>
        </w:trPr>
        <w:tc>
          <w:tcPr>
            <w:tcW w:w="728" w:type="dxa"/>
            <w:vMerge w:val="restart"/>
          </w:tcPr>
          <w:p w:rsidR="0008622A" w:rsidRPr="00B01F56" w:rsidRDefault="0008622A" w:rsidP="00B01F56">
            <w:pPr>
              <w:jc w:val="center"/>
              <w:rPr>
                <w:b/>
              </w:rPr>
            </w:pPr>
          </w:p>
          <w:p w:rsidR="0008622A" w:rsidRPr="00B01F56" w:rsidRDefault="0008622A" w:rsidP="00B01F56">
            <w:pPr>
              <w:jc w:val="center"/>
              <w:rPr>
                <w:b/>
              </w:rPr>
            </w:pPr>
            <w:r w:rsidRPr="00B01F56">
              <w:rPr>
                <w:b/>
              </w:rPr>
              <w:t>№ п/п</w:t>
            </w:r>
          </w:p>
        </w:tc>
        <w:tc>
          <w:tcPr>
            <w:tcW w:w="2882" w:type="dxa"/>
            <w:vMerge w:val="restart"/>
          </w:tcPr>
          <w:p w:rsidR="0008622A" w:rsidRPr="00B01F56" w:rsidRDefault="0008622A" w:rsidP="00B01F56">
            <w:pPr>
              <w:jc w:val="center"/>
              <w:rPr>
                <w:b/>
              </w:rPr>
            </w:pPr>
          </w:p>
          <w:p w:rsidR="0008622A" w:rsidRPr="00B01F56" w:rsidRDefault="0008622A" w:rsidP="00B01F56">
            <w:pPr>
              <w:jc w:val="center"/>
              <w:rPr>
                <w:b/>
              </w:rPr>
            </w:pPr>
            <w:r w:rsidRPr="00B01F56">
              <w:rPr>
                <w:b/>
              </w:rPr>
              <w:t>Раздел/тема</w:t>
            </w:r>
          </w:p>
        </w:tc>
        <w:tc>
          <w:tcPr>
            <w:tcW w:w="1447" w:type="dxa"/>
            <w:vMerge w:val="restart"/>
          </w:tcPr>
          <w:p w:rsidR="0008622A" w:rsidRPr="00B01F56" w:rsidRDefault="0008622A" w:rsidP="00B01F56">
            <w:pPr>
              <w:jc w:val="center"/>
              <w:rPr>
                <w:b/>
              </w:rPr>
            </w:pPr>
          </w:p>
          <w:p w:rsidR="0008622A" w:rsidRPr="00B01F56" w:rsidRDefault="0008622A" w:rsidP="00B01F56">
            <w:pPr>
              <w:jc w:val="center"/>
              <w:rPr>
                <w:b/>
              </w:rPr>
            </w:pPr>
            <w:r w:rsidRPr="00B01F56">
              <w:rPr>
                <w:b/>
              </w:rPr>
              <w:t>Всего час.</w:t>
            </w:r>
          </w:p>
        </w:tc>
        <w:tc>
          <w:tcPr>
            <w:tcW w:w="5149" w:type="dxa"/>
            <w:gridSpan w:val="4"/>
          </w:tcPr>
          <w:p w:rsidR="0008622A" w:rsidRPr="00B01F56" w:rsidRDefault="0008622A" w:rsidP="00B01F56">
            <w:pPr>
              <w:jc w:val="center"/>
              <w:rPr>
                <w:b/>
              </w:rPr>
            </w:pPr>
            <w:r w:rsidRPr="00B01F56">
              <w:rPr>
                <w:b/>
              </w:rPr>
              <w:t>Виды учебной работы (в часах)</w:t>
            </w:r>
          </w:p>
        </w:tc>
      </w:tr>
      <w:tr w:rsidR="0008622A" w:rsidRPr="00B01F56" w:rsidTr="00B75B4C">
        <w:trPr>
          <w:jc w:val="center"/>
        </w:trPr>
        <w:tc>
          <w:tcPr>
            <w:tcW w:w="728" w:type="dxa"/>
            <w:vMerge/>
          </w:tcPr>
          <w:p w:rsidR="0008622A" w:rsidRPr="00B01F56" w:rsidRDefault="0008622A" w:rsidP="00B01F56">
            <w:pPr>
              <w:jc w:val="center"/>
              <w:rPr>
                <w:b/>
              </w:rPr>
            </w:pPr>
          </w:p>
        </w:tc>
        <w:tc>
          <w:tcPr>
            <w:tcW w:w="2882" w:type="dxa"/>
            <w:vMerge/>
          </w:tcPr>
          <w:p w:rsidR="0008622A" w:rsidRPr="00B01F56" w:rsidRDefault="0008622A" w:rsidP="00B01F56">
            <w:pPr>
              <w:jc w:val="center"/>
              <w:rPr>
                <w:b/>
              </w:rPr>
            </w:pPr>
          </w:p>
        </w:tc>
        <w:tc>
          <w:tcPr>
            <w:tcW w:w="1447" w:type="dxa"/>
            <w:vMerge/>
          </w:tcPr>
          <w:p w:rsidR="0008622A" w:rsidRPr="00B01F56" w:rsidRDefault="0008622A" w:rsidP="00B01F56">
            <w:pPr>
              <w:jc w:val="center"/>
              <w:rPr>
                <w:b/>
              </w:rPr>
            </w:pPr>
          </w:p>
        </w:tc>
        <w:tc>
          <w:tcPr>
            <w:tcW w:w="2870" w:type="dxa"/>
            <w:gridSpan w:val="3"/>
          </w:tcPr>
          <w:p w:rsidR="0008622A" w:rsidRPr="00B01F56" w:rsidRDefault="0008622A" w:rsidP="00B01F56">
            <w:pPr>
              <w:jc w:val="center"/>
              <w:rPr>
                <w:b/>
              </w:rPr>
            </w:pPr>
            <w:r w:rsidRPr="00B01F56">
              <w:rPr>
                <w:b/>
              </w:rPr>
              <w:t>Аудиторная работа</w:t>
            </w:r>
          </w:p>
        </w:tc>
        <w:tc>
          <w:tcPr>
            <w:tcW w:w="2279" w:type="dxa"/>
            <w:vMerge w:val="restart"/>
          </w:tcPr>
          <w:p w:rsidR="0008622A" w:rsidRPr="00B01F56" w:rsidRDefault="0008622A" w:rsidP="00B01F56">
            <w:pPr>
              <w:jc w:val="center"/>
              <w:rPr>
                <w:b/>
              </w:rPr>
            </w:pPr>
            <w:r w:rsidRPr="00B01F56">
              <w:rPr>
                <w:b/>
              </w:rPr>
              <w:t>Самостоятельная работа</w:t>
            </w:r>
          </w:p>
        </w:tc>
      </w:tr>
      <w:tr w:rsidR="0008622A" w:rsidRPr="00B01F56" w:rsidTr="00B75B4C">
        <w:trPr>
          <w:jc w:val="center"/>
        </w:trPr>
        <w:tc>
          <w:tcPr>
            <w:tcW w:w="728" w:type="dxa"/>
            <w:vMerge/>
          </w:tcPr>
          <w:p w:rsidR="0008622A" w:rsidRPr="00B01F56" w:rsidRDefault="0008622A" w:rsidP="00B01F56">
            <w:pPr>
              <w:jc w:val="both"/>
            </w:pPr>
          </w:p>
        </w:tc>
        <w:tc>
          <w:tcPr>
            <w:tcW w:w="2882" w:type="dxa"/>
            <w:vMerge/>
          </w:tcPr>
          <w:p w:rsidR="0008622A" w:rsidRPr="00B01F56" w:rsidRDefault="0008622A" w:rsidP="00B01F56">
            <w:pPr>
              <w:jc w:val="both"/>
            </w:pPr>
          </w:p>
        </w:tc>
        <w:tc>
          <w:tcPr>
            <w:tcW w:w="1447" w:type="dxa"/>
            <w:vMerge/>
          </w:tcPr>
          <w:p w:rsidR="0008622A" w:rsidRPr="00B01F56" w:rsidRDefault="0008622A" w:rsidP="00B01F56">
            <w:pPr>
              <w:jc w:val="both"/>
            </w:pPr>
          </w:p>
        </w:tc>
        <w:tc>
          <w:tcPr>
            <w:tcW w:w="877" w:type="dxa"/>
          </w:tcPr>
          <w:p w:rsidR="0008622A" w:rsidRPr="00B01F56" w:rsidRDefault="0008622A" w:rsidP="00B01F56">
            <w:pPr>
              <w:jc w:val="center"/>
              <w:rPr>
                <w:b/>
              </w:rPr>
            </w:pPr>
            <w:r w:rsidRPr="00B01F56">
              <w:rPr>
                <w:b/>
              </w:rPr>
              <w:t>ЛК</w:t>
            </w:r>
          </w:p>
        </w:tc>
        <w:tc>
          <w:tcPr>
            <w:tcW w:w="1101" w:type="dxa"/>
          </w:tcPr>
          <w:p w:rsidR="0008622A" w:rsidRPr="00B01F56" w:rsidRDefault="0008622A" w:rsidP="00B01F56">
            <w:pPr>
              <w:jc w:val="center"/>
              <w:rPr>
                <w:b/>
              </w:rPr>
            </w:pPr>
            <w:r w:rsidRPr="00B01F56">
              <w:rPr>
                <w:b/>
              </w:rPr>
              <w:t>ПР\Лаб</w:t>
            </w:r>
          </w:p>
        </w:tc>
        <w:tc>
          <w:tcPr>
            <w:tcW w:w="892" w:type="dxa"/>
          </w:tcPr>
          <w:p w:rsidR="0008622A" w:rsidRPr="00B01F56" w:rsidRDefault="0008622A" w:rsidP="00B01F56">
            <w:pPr>
              <w:jc w:val="center"/>
              <w:rPr>
                <w:b/>
              </w:rPr>
            </w:pPr>
            <w:r w:rsidRPr="00B01F56">
              <w:rPr>
                <w:b/>
              </w:rPr>
              <w:t>СЕМ</w:t>
            </w:r>
          </w:p>
        </w:tc>
        <w:tc>
          <w:tcPr>
            <w:tcW w:w="2279" w:type="dxa"/>
            <w:vMerge/>
          </w:tcPr>
          <w:p w:rsidR="0008622A" w:rsidRPr="00B01F56" w:rsidRDefault="0008622A" w:rsidP="00B01F56">
            <w:pPr>
              <w:jc w:val="both"/>
            </w:pPr>
          </w:p>
        </w:tc>
      </w:tr>
      <w:tr w:rsidR="0008622A" w:rsidRPr="00B01F56" w:rsidTr="00B75B4C">
        <w:trPr>
          <w:jc w:val="center"/>
        </w:trPr>
        <w:tc>
          <w:tcPr>
            <w:tcW w:w="728" w:type="dxa"/>
          </w:tcPr>
          <w:p w:rsidR="0008622A" w:rsidRPr="00B01F56" w:rsidRDefault="00B75B4C" w:rsidP="00B01F56">
            <w:pPr>
              <w:pStyle w:val="a9"/>
              <w:numPr>
                <w:ilvl w:val="0"/>
                <w:numId w:val="37"/>
              </w:numPr>
              <w:ind w:left="0"/>
              <w:jc w:val="both"/>
            </w:pPr>
            <w:r>
              <w:t>1</w:t>
            </w:r>
          </w:p>
        </w:tc>
        <w:tc>
          <w:tcPr>
            <w:tcW w:w="2882" w:type="dxa"/>
          </w:tcPr>
          <w:p w:rsidR="0008622A" w:rsidRPr="00B01F56" w:rsidRDefault="0008622A" w:rsidP="00B01F56">
            <w:pPr>
              <w:jc w:val="center"/>
              <w:rPr>
                <w:bCs/>
                <w:i/>
                <w:iCs/>
                <w:u w:val="single"/>
              </w:rPr>
            </w:pPr>
            <w:r w:rsidRPr="00B01F56">
              <w:rPr>
                <w:bCs/>
              </w:rPr>
              <w:t xml:space="preserve">Организация социологического исследования в организации. Составление программы социологического исследования </w:t>
            </w:r>
          </w:p>
        </w:tc>
        <w:tc>
          <w:tcPr>
            <w:tcW w:w="1447" w:type="dxa"/>
          </w:tcPr>
          <w:p w:rsidR="0008622A" w:rsidRPr="00B01F56" w:rsidRDefault="00035577" w:rsidP="00B01F56">
            <w:pPr>
              <w:jc w:val="center"/>
            </w:pPr>
            <w:r w:rsidRPr="00B01F56">
              <w:t>15</w:t>
            </w:r>
          </w:p>
        </w:tc>
        <w:tc>
          <w:tcPr>
            <w:tcW w:w="877" w:type="dxa"/>
          </w:tcPr>
          <w:p w:rsidR="0008622A" w:rsidRPr="00B01F56" w:rsidRDefault="00035577" w:rsidP="00B01F56">
            <w:pPr>
              <w:jc w:val="center"/>
            </w:pPr>
            <w:r w:rsidRPr="00B01F56">
              <w:t>1</w:t>
            </w:r>
          </w:p>
        </w:tc>
        <w:tc>
          <w:tcPr>
            <w:tcW w:w="1101" w:type="dxa"/>
          </w:tcPr>
          <w:p w:rsidR="0008622A" w:rsidRPr="00B01F56" w:rsidRDefault="0008622A" w:rsidP="00B01F56">
            <w:pPr>
              <w:jc w:val="center"/>
            </w:pPr>
          </w:p>
        </w:tc>
        <w:tc>
          <w:tcPr>
            <w:tcW w:w="892" w:type="dxa"/>
          </w:tcPr>
          <w:p w:rsidR="0008622A" w:rsidRPr="00B01F56" w:rsidRDefault="0008622A" w:rsidP="00B01F56">
            <w:pPr>
              <w:jc w:val="center"/>
            </w:pPr>
          </w:p>
        </w:tc>
        <w:tc>
          <w:tcPr>
            <w:tcW w:w="2279" w:type="dxa"/>
          </w:tcPr>
          <w:p w:rsidR="0008622A" w:rsidRPr="00B01F56" w:rsidRDefault="00035577" w:rsidP="00B01F56">
            <w:pPr>
              <w:jc w:val="center"/>
            </w:pPr>
            <w:r w:rsidRPr="00B01F56">
              <w:t>14</w:t>
            </w:r>
          </w:p>
        </w:tc>
      </w:tr>
      <w:tr w:rsidR="00B75B4C" w:rsidRPr="00B01F56" w:rsidTr="00B75B4C">
        <w:trPr>
          <w:jc w:val="center"/>
        </w:trPr>
        <w:tc>
          <w:tcPr>
            <w:tcW w:w="728" w:type="dxa"/>
          </w:tcPr>
          <w:p w:rsidR="00B75B4C" w:rsidRPr="00B01F56" w:rsidRDefault="00B75B4C" w:rsidP="00B01F56">
            <w:pPr>
              <w:pStyle w:val="a9"/>
              <w:numPr>
                <w:ilvl w:val="0"/>
                <w:numId w:val="37"/>
              </w:numPr>
              <w:ind w:left="0"/>
              <w:jc w:val="both"/>
            </w:pPr>
            <w:r>
              <w:t>2</w:t>
            </w:r>
          </w:p>
        </w:tc>
        <w:tc>
          <w:tcPr>
            <w:tcW w:w="2882" w:type="dxa"/>
          </w:tcPr>
          <w:p w:rsidR="00B75B4C" w:rsidRPr="00B01F56" w:rsidRDefault="00B75B4C" w:rsidP="00B01F56">
            <w:pPr>
              <w:jc w:val="center"/>
              <w:rPr>
                <w:bCs/>
              </w:rPr>
            </w:pPr>
            <w:r w:rsidRPr="00B01F56">
              <w:rPr>
                <w:bCs/>
              </w:rPr>
              <w:t>Методологический раздел программы социологического исследования</w:t>
            </w:r>
          </w:p>
        </w:tc>
        <w:tc>
          <w:tcPr>
            <w:tcW w:w="1447" w:type="dxa"/>
          </w:tcPr>
          <w:p w:rsidR="00B75B4C" w:rsidRPr="00B01F56" w:rsidRDefault="00B75B4C" w:rsidP="00B75B4C">
            <w:pPr>
              <w:jc w:val="center"/>
            </w:pPr>
            <w:r w:rsidRPr="00B01F56">
              <w:t>1</w:t>
            </w:r>
            <w:r>
              <w:t>5</w:t>
            </w:r>
          </w:p>
        </w:tc>
        <w:tc>
          <w:tcPr>
            <w:tcW w:w="877" w:type="dxa"/>
          </w:tcPr>
          <w:p w:rsidR="00B75B4C" w:rsidRPr="00B01F56" w:rsidRDefault="00B75B4C" w:rsidP="00B01F56">
            <w:pPr>
              <w:jc w:val="center"/>
            </w:pPr>
            <w:r w:rsidRPr="00B01F56">
              <w:t>1</w:t>
            </w:r>
          </w:p>
        </w:tc>
        <w:tc>
          <w:tcPr>
            <w:tcW w:w="1101" w:type="dxa"/>
          </w:tcPr>
          <w:p w:rsidR="00B75B4C" w:rsidRPr="00B01F56" w:rsidRDefault="00B75B4C" w:rsidP="00B01F56">
            <w:pPr>
              <w:jc w:val="center"/>
            </w:pPr>
          </w:p>
        </w:tc>
        <w:tc>
          <w:tcPr>
            <w:tcW w:w="892" w:type="dxa"/>
          </w:tcPr>
          <w:p w:rsidR="00B75B4C" w:rsidRPr="00B01F56" w:rsidRDefault="00B75B4C" w:rsidP="00B01F56">
            <w:pPr>
              <w:jc w:val="center"/>
            </w:pPr>
          </w:p>
        </w:tc>
        <w:tc>
          <w:tcPr>
            <w:tcW w:w="2279" w:type="dxa"/>
          </w:tcPr>
          <w:p w:rsidR="00B75B4C" w:rsidRDefault="00B75B4C">
            <w:r w:rsidRPr="009F6E50">
              <w:t>14</w:t>
            </w:r>
          </w:p>
        </w:tc>
      </w:tr>
      <w:tr w:rsidR="00B75B4C" w:rsidRPr="00B01F56" w:rsidTr="00B75B4C">
        <w:trPr>
          <w:jc w:val="center"/>
        </w:trPr>
        <w:tc>
          <w:tcPr>
            <w:tcW w:w="728" w:type="dxa"/>
          </w:tcPr>
          <w:p w:rsidR="00B75B4C" w:rsidRPr="00B01F56" w:rsidRDefault="00B75B4C" w:rsidP="00B01F56">
            <w:pPr>
              <w:pStyle w:val="a9"/>
              <w:numPr>
                <w:ilvl w:val="0"/>
                <w:numId w:val="37"/>
              </w:numPr>
              <w:ind w:left="0"/>
              <w:jc w:val="both"/>
            </w:pPr>
            <w:r>
              <w:t>3</w:t>
            </w:r>
          </w:p>
        </w:tc>
        <w:tc>
          <w:tcPr>
            <w:tcW w:w="2882" w:type="dxa"/>
          </w:tcPr>
          <w:p w:rsidR="00B75B4C" w:rsidRPr="00B01F56" w:rsidRDefault="00B75B4C"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1447" w:type="dxa"/>
          </w:tcPr>
          <w:p w:rsidR="00B75B4C" w:rsidRPr="00B01F56" w:rsidRDefault="00B75B4C" w:rsidP="00B01F56">
            <w:pPr>
              <w:jc w:val="center"/>
            </w:pPr>
            <w:r w:rsidRPr="00B01F56">
              <w:t>15</w:t>
            </w:r>
          </w:p>
        </w:tc>
        <w:tc>
          <w:tcPr>
            <w:tcW w:w="877" w:type="dxa"/>
          </w:tcPr>
          <w:p w:rsidR="00B75B4C" w:rsidRPr="00B01F56" w:rsidRDefault="00B75B4C" w:rsidP="00B01F56">
            <w:pPr>
              <w:jc w:val="center"/>
            </w:pPr>
            <w:r>
              <w:t>1</w:t>
            </w:r>
          </w:p>
        </w:tc>
        <w:tc>
          <w:tcPr>
            <w:tcW w:w="1101" w:type="dxa"/>
          </w:tcPr>
          <w:p w:rsidR="00B75B4C" w:rsidRPr="00B01F56" w:rsidRDefault="00B75B4C" w:rsidP="00B01F56">
            <w:pPr>
              <w:jc w:val="center"/>
            </w:pPr>
          </w:p>
        </w:tc>
        <w:tc>
          <w:tcPr>
            <w:tcW w:w="892" w:type="dxa"/>
          </w:tcPr>
          <w:p w:rsidR="00B75B4C" w:rsidRPr="00B01F56" w:rsidRDefault="00B75B4C" w:rsidP="00B01F56">
            <w:pPr>
              <w:jc w:val="center"/>
            </w:pPr>
          </w:p>
        </w:tc>
        <w:tc>
          <w:tcPr>
            <w:tcW w:w="2279" w:type="dxa"/>
          </w:tcPr>
          <w:p w:rsidR="00B75B4C" w:rsidRDefault="00B75B4C">
            <w:r w:rsidRPr="009F6E50">
              <w:t>14</w:t>
            </w:r>
          </w:p>
        </w:tc>
      </w:tr>
      <w:tr w:rsidR="00B75B4C" w:rsidRPr="00B01F56" w:rsidTr="00B75B4C">
        <w:trPr>
          <w:jc w:val="center"/>
        </w:trPr>
        <w:tc>
          <w:tcPr>
            <w:tcW w:w="728" w:type="dxa"/>
          </w:tcPr>
          <w:p w:rsidR="00B75B4C" w:rsidRPr="00B01F56" w:rsidRDefault="00B75B4C" w:rsidP="00B01F56">
            <w:pPr>
              <w:pStyle w:val="a9"/>
              <w:numPr>
                <w:ilvl w:val="0"/>
                <w:numId w:val="37"/>
              </w:numPr>
              <w:ind w:left="0"/>
              <w:jc w:val="both"/>
            </w:pPr>
            <w:r>
              <w:t>4</w:t>
            </w:r>
          </w:p>
        </w:tc>
        <w:tc>
          <w:tcPr>
            <w:tcW w:w="2882" w:type="dxa"/>
          </w:tcPr>
          <w:p w:rsidR="00B75B4C" w:rsidRPr="00B01F56" w:rsidRDefault="00B75B4C" w:rsidP="00B01F56">
            <w:pPr>
              <w:jc w:val="center"/>
              <w:rPr>
                <w:bCs/>
                <w:i/>
                <w:iCs/>
                <w:u w:val="single"/>
              </w:rPr>
            </w:pPr>
            <w:r w:rsidRPr="00B01F56">
              <w:rPr>
                <w:bCs/>
              </w:rPr>
              <w:t>Качественные методы в социологических исследованиях</w:t>
            </w:r>
          </w:p>
        </w:tc>
        <w:tc>
          <w:tcPr>
            <w:tcW w:w="1447" w:type="dxa"/>
          </w:tcPr>
          <w:p w:rsidR="00B75B4C" w:rsidRPr="00B01F56" w:rsidRDefault="00B75B4C" w:rsidP="00B01F56">
            <w:pPr>
              <w:jc w:val="center"/>
            </w:pPr>
            <w:r w:rsidRPr="00B01F56">
              <w:t>16</w:t>
            </w:r>
          </w:p>
        </w:tc>
        <w:tc>
          <w:tcPr>
            <w:tcW w:w="877" w:type="dxa"/>
          </w:tcPr>
          <w:p w:rsidR="00B75B4C" w:rsidRPr="00B01F56" w:rsidRDefault="00B75B4C" w:rsidP="00B01F56">
            <w:pPr>
              <w:jc w:val="center"/>
            </w:pPr>
            <w:r>
              <w:t>1</w:t>
            </w:r>
          </w:p>
        </w:tc>
        <w:tc>
          <w:tcPr>
            <w:tcW w:w="1101" w:type="dxa"/>
          </w:tcPr>
          <w:p w:rsidR="00B75B4C" w:rsidRPr="00B01F56" w:rsidRDefault="00B75B4C" w:rsidP="00B01F56">
            <w:pPr>
              <w:jc w:val="center"/>
            </w:pPr>
          </w:p>
        </w:tc>
        <w:tc>
          <w:tcPr>
            <w:tcW w:w="892" w:type="dxa"/>
          </w:tcPr>
          <w:p w:rsidR="00B75B4C" w:rsidRPr="00B01F56" w:rsidRDefault="00B75B4C" w:rsidP="00B01F56">
            <w:pPr>
              <w:jc w:val="center"/>
            </w:pPr>
            <w:r w:rsidRPr="00B01F56">
              <w:t>1*</w:t>
            </w:r>
          </w:p>
        </w:tc>
        <w:tc>
          <w:tcPr>
            <w:tcW w:w="2279" w:type="dxa"/>
          </w:tcPr>
          <w:p w:rsidR="00B75B4C" w:rsidRDefault="00B75B4C">
            <w:r w:rsidRPr="009F6E50">
              <w:t>14</w:t>
            </w:r>
          </w:p>
        </w:tc>
      </w:tr>
      <w:tr w:rsidR="00B75B4C" w:rsidRPr="00B01F56" w:rsidTr="00B75B4C">
        <w:trPr>
          <w:jc w:val="center"/>
        </w:trPr>
        <w:tc>
          <w:tcPr>
            <w:tcW w:w="728" w:type="dxa"/>
          </w:tcPr>
          <w:p w:rsidR="00B75B4C" w:rsidRPr="00B01F56" w:rsidRDefault="00B75B4C" w:rsidP="00B01F56">
            <w:pPr>
              <w:pStyle w:val="a9"/>
              <w:numPr>
                <w:ilvl w:val="0"/>
                <w:numId w:val="37"/>
              </w:numPr>
              <w:ind w:left="0"/>
              <w:jc w:val="both"/>
            </w:pPr>
            <w:r>
              <w:t>5</w:t>
            </w:r>
          </w:p>
        </w:tc>
        <w:tc>
          <w:tcPr>
            <w:tcW w:w="2882" w:type="dxa"/>
          </w:tcPr>
          <w:p w:rsidR="00B75B4C" w:rsidRPr="00B01F56" w:rsidRDefault="00B75B4C" w:rsidP="00B01F56">
            <w:pPr>
              <w:jc w:val="center"/>
              <w:rPr>
                <w:bCs/>
                <w:i/>
                <w:iCs/>
                <w:u w:val="single"/>
              </w:rPr>
            </w:pPr>
            <w:r w:rsidRPr="00B01F56">
              <w:rPr>
                <w:bCs/>
              </w:rPr>
              <w:t>Количественные методы в социологических исследованиях</w:t>
            </w:r>
          </w:p>
        </w:tc>
        <w:tc>
          <w:tcPr>
            <w:tcW w:w="1447" w:type="dxa"/>
          </w:tcPr>
          <w:p w:rsidR="00B75B4C" w:rsidRPr="00B01F56" w:rsidRDefault="00B75B4C" w:rsidP="00B75B4C">
            <w:pPr>
              <w:jc w:val="center"/>
            </w:pPr>
            <w:r w:rsidRPr="00B01F56">
              <w:t>1</w:t>
            </w:r>
            <w:r>
              <w:t>5</w:t>
            </w:r>
          </w:p>
        </w:tc>
        <w:tc>
          <w:tcPr>
            <w:tcW w:w="877" w:type="dxa"/>
          </w:tcPr>
          <w:p w:rsidR="00B75B4C" w:rsidRPr="00B01F56" w:rsidRDefault="00B75B4C" w:rsidP="00B01F56">
            <w:pPr>
              <w:jc w:val="center"/>
            </w:pPr>
          </w:p>
        </w:tc>
        <w:tc>
          <w:tcPr>
            <w:tcW w:w="1101" w:type="dxa"/>
          </w:tcPr>
          <w:p w:rsidR="00B75B4C" w:rsidRPr="00B01F56" w:rsidRDefault="00B75B4C" w:rsidP="00B01F56">
            <w:pPr>
              <w:jc w:val="center"/>
            </w:pPr>
          </w:p>
        </w:tc>
        <w:tc>
          <w:tcPr>
            <w:tcW w:w="892" w:type="dxa"/>
          </w:tcPr>
          <w:p w:rsidR="00B75B4C" w:rsidRPr="00B01F56" w:rsidRDefault="00B75B4C" w:rsidP="00B01F56">
            <w:pPr>
              <w:jc w:val="center"/>
            </w:pPr>
            <w:r w:rsidRPr="00B01F56">
              <w:t>1*</w:t>
            </w:r>
          </w:p>
        </w:tc>
        <w:tc>
          <w:tcPr>
            <w:tcW w:w="2279" w:type="dxa"/>
          </w:tcPr>
          <w:p w:rsidR="00B75B4C" w:rsidRDefault="00B75B4C">
            <w:r w:rsidRPr="009F6E50">
              <w:t>14</w:t>
            </w:r>
          </w:p>
        </w:tc>
      </w:tr>
      <w:tr w:rsidR="00B75B4C" w:rsidRPr="00B01F56" w:rsidTr="00B75B4C">
        <w:trPr>
          <w:jc w:val="center"/>
        </w:trPr>
        <w:tc>
          <w:tcPr>
            <w:tcW w:w="728" w:type="dxa"/>
          </w:tcPr>
          <w:p w:rsidR="00B75B4C" w:rsidRPr="00B01F56" w:rsidRDefault="00B75B4C" w:rsidP="00B01F56">
            <w:pPr>
              <w:pStyle w:val="a9"/>
              <w:numPr>
                <w:ilvl w:val="0"/>
                <w:numId w:val="37"/>
              </w:numPr>
              <w:ind w:left="0"/>
              <w:jc w:val="both"/>
            </w:pPr>
            <w:r>
              <w:t>6</w:t>
            </w:r>
          </w:p>
        </w:tc>
        <w:tc>
          <w:tcPr>
            <w:tcW w:w="2882" w:type="dxa"/>
          </w:tcPr>
          <w:p w:rsidR="00B75B4C" w:rsidRPr="00B01F56" w:rsidRDefault="00B75B4C" w:rsidP="00B01F56">
            <w:pPr>
              <w:jc w:val="center"/>
              <w:rPr>
                <w:bCs/>
                <w:i/>
                <w:iCs/>
                <w:u w:val="single"/>
              </w:rPr>
            </w:pPr>
            <w:r w:rsidRPr="00B01F56">
              <w:rPr>
                <w:bCs/>
              </w:rPr>
              <w:t>Метод опроса. Анализ документов</w:t>
            </w:r>
          </w:p>
        </w:tc>
        <w:tc>
          <w:tcPr>
            <w:tcW w:w="1447" w:type="dxa"/>
          </w:tcPr>
          <w:p w:rsidR="00B75B4C" w:rsidRPr="00B01F56" w:rsidRDefault="00B75B4C" w:rsidP="00B75B4C">
            <w:pPr>
              <w:jc w:val="center"/>
            </w:pPr>
            <w:r w:rsidRPr="00B01F56">
              <w:t>1</w:t>
            </w:r>
            <w:r>
              <w:t>5</w:t>
            </w:r>
          </w:p>
        </w:tc>
        <w:tc>
          <w:tcPr>
            <w:tcW w:w="877" w:type="dxa"/>
          </w:tcPr>
          <w:p w:rsidR="00B75B4C" w:rsidRPr="00B01F56" w:rsidRDefault="00B75B4C" w:rsidP="00B01F56">
            <w:pPr>
              <w:jc w:val="center"/>
            </w:pPr>
          </w:p>
        </w:tc>
        <w:tc>
          <w:tcPr>
            <w:tcW w:w="1101" w:type="dxa"/>
          </w:tcPr>
          <w:p w:rsidR="00B75B4C" w:rsidRPr="00B01F56" w:rsidRDefault="00B75B4C" w:rsidP="00B01F56">
            <w:pPr>
              <w:jc w:val="center"/>
            </w:pPr>
          </w:p>
        </w:tc>
        <w:tc>
          <w:tcPr>
            <w:tcW w:w="892" w:type="dxa"/>
          </w:tcPr>
          <w:p w:rsidR="00B75B4C" w:rsidRPr="00B01F56" w:rsidRDefault="00B75B4C" w:rsidP="00B01F56">
            <w:pPr>
              <w:jc w:val="center"/>
            </w:pPr>
            <w:r w:rsidRPr="00B01F56">
              <w:t>1*</w:t>
            </w:r>
          </w:p>
        </w:tc>
        <w:tc>
          <w:tcPr>
            <w:tcW w:w="2279" w:type="dxa"/>
          </w:tcPr>
          <w:p w:rsidR="00B75B4C" w:rsidRDefault="00B75B4C">
            <w:r w:rsidRPr="009F6E50">
              <w:t>14</w:t>
            </w:r>
          </w:p>
        </w:tc>
      </w:tr>
      <w:tr w:rsidR="00B75B4C" w:rsidRPr="00B01F56" w:rsidTr="00B75B4C">
        <w:trPr>
          <w:jc w:val="center"/>
        </w:trPr>
        <w:tc>
          <w:tcPr>
            <w:tcW w:w="728" w:type="dxa"/>
          </w:tcPr>
          <w:p w:rsidR="00B75B4C" w:rsidRPr="00B01F56" w:rsidRDefault="00B75B4C" w:rsidP="00B01F56">
            <w:pPr>
              <w:pStyle w:val="a9"/>
              <w:numPr>
                <w:ilvl w:val="0"/>
                <w:numId w:val="37"/>
              </w:numPr>
              <w:ind w:left="0"/>
              <w:jc w:val="both"/>
            </w:pPr>
            <w:r>
              <w:t>7</w:t>
            </w:r>
          </w:p>
        </w:tc>
        <w:tc>
          <w:tcPr>
            <w:tcW w:w="2882" w:type="dxa"/>
          </w:tcPr>
          <w:p w:rsidR="00B75B4C" w:rsidRPr="00B01F56" w:rsidRDefault="00B75B4C" w:rsidP="00B01F56">
            <w:pPr>
              <w:jc w:val="center"/>
              <w:rPr>
                <w:bCs/>
                <w:i/>
                <w:iCs/>
                <w:u w:val="single"/>
              </w:rPr>
            </w:pPr>
            <w:r w:rsidRPr="00B01F56">
              <w:rPr>
                <w:bCs/>
              </w:rPr>
              <w:t>Метод социологического наблюдения. Социологический эксперимент</w:t>
            </w:r>
          </w:p>
        </w:tc>
        <w:tc>
          <w:tcPr>
            <w:tcW w:w="1447" w:type="dxa"/>
          </w:tcPr>
          <w:p w:rsidR="00B75B4C" w:rsidRPr="00B01F56" w:rsidRDefault="00B75B4C" w:rsidP="00B75B4C">
            <w:pPr>
              <w:jc w:val="center"/>
            </w:pPr>
            <w:r w:rsidRPr="00B01F56">
              <w:t>1</w:t>
            </w:r>
            <w:r>
              <w:t>5</w:t>
            </w:r>
          </w:p>
        </w:tc>
        <w:tc>
          <w:tcPr>
            <w:tcW w:w="877" w:type="dxa"/>
          </w:tcPr>
          <w:p w:rsidR="00B75B4C" w:rsidRPr="00B01F56" w:rsidRDefault="00B75B4C" w:rsidP="00B01F56">
            <w:pPr>
              <w:jc w:val="center"/>
            </w:pPr>
          </w:p>
        </w:tc>
        <w:tc>
          <w:tcPr>
            <w:tcW w:w="1101" w:type="dxa"/>
          </w:tcPr>
          <w:p w:rsidR="00B75B4C" w:rsidRPr="00B01F56" w:rsidRDefault="00B75B4C" w:rsidP="00B01F56">
            <w:pPr>
              <w:jc w:val="center"/>
            </w:pPr>
          </w:p>
        </w:tc>
        <w:tc>
          <w:tcPr>
            <w:tcW w:w="892" w:type="dxa"/>
          </w:tcPr>
          <w:p w:rsidR="00B75B4C" w:rsidRPr="00B01F56" w:rsidRDefault="00B75B4C" w:rsidP="00B01F56">
            <w:pPr>
              <w:jc w:val="center"/>
            </w:pPr>
            <w:r w:rsidRPr="00B01F56">
              <w:t>1*</w:t>
            </w:r>
          </w:p>
        </w:tc>
        <w:tc>
          <w:tcPr>
            <w:tcW w:w="2279" w:type="dxa"/>
          </w:tcPr>
          <w:p w:rsidR="00B75B4C" w:rsidRDefault="00B75B4C">
            <w:r w:rsidRPr="009F6E50">
              <w:t>14</w:t>
            </w:r>
          </w:p>
        </w:tc>
      </w:tr>
      <w:tr w:rsidR="00B75B4C" w:rsidRPr="00B01F56" w:rsidTr="00B75B4C">
        <w:trPr>
          <w:jc w:val="center"/>
        </w:trPr>
        <w:tc>
          <w:tcPr>
            <w:tcW w:w="728" w:type="dxa"/>
          </w:tcPr>
          <w:p w:rsidR="00B75B4C" w:rsidRPr="00B01F56" w:rsidRDefault="00B75B4C" w:rsidP="00B01F56">
            <w:pPr>
              <w:pStyle w:val="a9"/>
              <w:numPr>
                <w:ilvl w:val="0"/>
                <w:numId w:val="37"/>
              </w:numPr>
              <w:ind w:left="0"/>
              <w:jc w:val="both"/>
            </w:pPr>
            <w:r>
              <w:lastRenderedPageBreak/>
              <w:t>8</w:t>
            </w:r>
          </w:p>
        </w:tc>
        <w:tc>
          <w:tcPr>
            <w:tcW w:w="2882" w:type="dxa"/>
          </w:tcPr>
          <w:p w:rsidR="00B75B4C" w:rsidRPr="00B01F56" w:rsidRDefault="00B75B4C" w:rsidP="00B01F56">
            <w:pPr>
              <w:jc w:val="center"/>
              <w:rPr>
                <w:bCs/>
                <w:i/>
                <w:iCs/>
                <w:u w:val="single"/>
              </w:rPr>
            </w:pPr>
            <w:r w:rsidRPr="00B01F56">
              <w:rPr>
                <w:bCs/>
              </w:rPr>
              <w:t>Анализ данных и обобщение результатов социологического исследования</w:t>
            </w:r>
          </w:p>
        </w:tc>
        <w:tc>
          <w:tcPr>
            <w:tcW w:w="1447" w:type="dxa"/>
          </w:tcPr>
          <w:p w:rsidR="00B75B4C" w:rsidRPr="00B01F56" w:rsidRDefault="00B75B4C" w:rsidP="00B75B4C">
            <w:pPr>
              <w:jc w:val="center"/>
            </w:pPr>
            <w:r w:rsidRPr="00B01F56">
              <w:t>1</w:t>
            </w:r>
            <w:r>
              <w:t>6</w:t>
            </w:r>
          </w:p>
        </w:tc>
        <w:tc>
          <w:tcPr>
            <w:tcW w:w="877" w:type="dxa"/>
          </w:tcPr>
          <w:p w:rsidR="00B75B4C" w:rsidRPr="00B01F56" w:rsidRDefault="00B75B4C" w:rsidP="00B01F56">
            <w:pPr>
              <w:jc w:val="center"/>
            </w:pPr>
          </w:p>
        </w:tc>
        <w:tc>
          <w:tcPr>
            <w:tcW w:w="1101" w:type="dxa"/>
          </w:tcPr>
          <w:p w:rsidR="00B75B4C" w:rsidRPr="00B01F56" w:rsidRDefault="00B75B4C" w:rsidP="00B01F56">
            <w:pPr>
              <w:jc w:val="center"/>
            </w:pPr>
          </w:p>
        </w:tc>
        <w:tc>
          <w:tcPr>
            <w:tcW w:w="892" w:type="dxa"/>
          </w:tcPr>
          <w:p w:rsidR="00B75B4C" w:rsidRPr="00B01F56" w:rsidRDefault="00B75B4C" w:rsidP="00B01F56">
            <w:pPr>
              <w:jc w:val="center"/>
            </w:pPr>
            <w:r>
              <w:t>2</w:t>
            </w:r>
          </w:p>
        </w:tc>
        <w:tc>
          <w:tcPr>
            <w:tcW w:w="2279" w:type="dxa"/>
          </w:tcPr>
          <w:p w:rsidR="00B75B4C" w:rsidRDefault="00B75B4C">
            <w:r w:rsidRPr="009F6E50">
              <w:t>14</w:t>
            </w:r>
          </w:p>
        </w:tc>
      </w:tr>
      <w:tr w:rsidR="00B75B4C" w:rsidRPr="00B01F56" w:rsidTr="00B75B4C">
        <w:trPr>
          <w:jc w:val="center"/>
        </w:trPr>
        <w:tc>
          <w:tcPr>
            <w:tcW w:w="728" w:type="dxa"/>
          </w:tcPr>
          <w:p w:rsidR="00B75B4C" w:rsidRPr="00B01F56" w:rsidRDefault="00B75B4C" w:rsidP="00B01F56">
            <w:pPr>
              <w:pStyle w:val="a9"/>
              <w:numPr>
                <w:ilvl w:val="0"/>
                <w:numId w:val="37"/>
              </w:numPr>
              <w:ind w:left="0"/>
              <w:jc w:val="both"/>
            </w:pPr>
            <w:r>
              <w:t>9</w:t>
            </w:r>
          </w:p>
        </w:tc>
        <w:tc>
          <w:tcPr>
            <w:tcW w:w="2882" w:type="dxa"/>
          </w:tcPr>
          <w:p w:rsidR="00B75B4C" w:rsidRPr="00B01F56" w:rsidRDefault="00B75B4C" w:rsidP="00B01F56">
            <w:pPr>
              <w:jc w:val="center"/>
              <w:rPr>
                <w:bCs/>
                <w:i/>
                <w:iCs/>
                <w:u w:val="single"/>
              </w:rPr>
            </w:pPr>
            <w:r w:rsidRPr="00B01F56">
              <w:rPr>
                <w:bCs/>
              </w:rPr>
              <w:t>Структура научного отчета по итогам социологического исследования</w:t>
            </w:r>
          </w:p>
        </w:tc>
        <w:tc>
          <w:tcPr>
            <w:tcW w:w="1447" w:type="dxa"/>
          </w:tcPr>
          <w:p w:rsidR="00B75B4C" w:rsidRPr="00B01F56" w:rsidRDefault="00B75B4C" w:rsidP="00B01F56">
            <w:pPr>
              <w:jc w:val="center"/>
            </w:pPr>
            <w:r>
              <w:t>18</w:t>
            </w:r>
          </w:p>
        </w:tc>
        <w:tc>
          <w:tcPr>
            <w:tcW w:w="877" w:type="dxa"/>
          </w:tcPr>
          <w:p w:rsidR="00B75B4C" w:rsidRPr="00B01F56" w:rsidRDefault="00B75B4C" w:rsidP="00B01F56">
            <w:pPr>
              <w:jc w:val="center"/>
            </w:pPr>
          </w:p>
        </w:tc>
        <w:tc>
          <w:tcPr>
            <w:tcW w:w="1101" w:type="dxa"/>
          </w:tcPr>
          <w:p w:rsidR="00B75B4C" w:rsidRPr="00B01F56" w:rsidRDefault="00B75B4C" w:rsidP="00B01F56">
            <w:pPr>
              <w:jc w:val="center"/>
            </w:pPr>
          </w:p>
        </w:tc>
        <w:tc>
          <w:tcPr>
            <w:tcW w:w="892" w:type="dxa"/>
          </w:tcPr>
          <w:p w:rsidR="00B75B4C" w:rsidRPr="00B01F56" w:rsidRDefault="00B75B4C" w:rsidP="00B01F56">
            <w:pPr>
              <w:jc w:val="center"/>
            </w:pPr>
            <w:r>
              <w:t>2</w:t>
            </w:r>
          </w:p>
        </w:tc>
        <w:tc>
          <w:tcPr>
            <w:tcW w:w="2279" w:type="dxa"/>
          </w:tcPr>
          <w:p w:rsidR="00B75B4C" w:rsidRDefault="00B75B4C">
            <w:r>
              <w:t>16</w:t>
            </w:r>
          </w:p>
        </w:tc>
      </w:tr>
      <w:tr w:rsidR="0008622A" w:rsidRPr="00B01F56" w:rsidTr="00B75B4C">
        <w:trPr>
          <w:jc w:val="center"/>
        </w:trPr>
        <w:tc>
          <w:tcPr>
            <w:tcW w:w="728" w:type="dxa"/>
            <w:vAlign w:val="center"/>
          </w:tcPr>
          <w:p w:rsidR="0008622A" w:rsidRPr="00B01F56" w:rsidRDefault="0008622A" w:rsidP="00B01F56">
            <w:pPr>
              <w:pStyle w:val="a9"/>
              <w:ind w:left="0"/>
            </w:pPr>
          </w:p>
        </w:tc>
        <w:tc>
          <w:tcPr>
            <w:tcW w:w="2882" w:type="dxa"/>
          </w:tcPr>
          <w:p w:rsidR="0008622A" w:rsidRPr="00B01F56" w:rsidRDefault="0008622A" w:rsidP="00B01F56">
            <w:pPr>
              <w:jc w:val="center"/>
              <w:rPr>
                <w:bCs/>
              </w:rPr>
            </w:pPr>
            <w:r w:rsidRPr="00B01F56">
              <w:rPr>
                <w:bCs/>
              </w:rPr>
              <w:t>Промежуточная аттестация</w:t>
            </w:r>
          </w:p>
        </w:tc>
        <w:tc>
          <w:tcPr>
            <w:tcW w:w="1447" w:type="dxa"/>
          </w:tcPr>
          <w:p w:rsidR="0008622A" w:rsidRPr="00B01F56" w:rsidRDefault="00035577" w:rsidP="00B01F56">
            <w:pPr>
              <w:jc w:val="center"/>
            </w:pPr>
            <w:r w:rsidRPr="00B01F56">
              <w:t>4</w:t>
            </w:r>
          </w:p>
        </w:tc>
        <w:tc>
          <w:tcPr>
            <w:tcW w:w="877" w:type="dxa"/>
          </w:tcPr>
          <w:p w:rsidR="0008622A" w:rsidRPr="00B01F56" w:rsidRDefault="0008622A" w:rsidP="00B01F56">
            <w:pPr>
              <w:jc w:val="center"/>
            </w:pPr>
          </w:p>
        </w:tc>
        <w:tc>
          <w:tcPr>
            <w:tcW w:w="1101" w:type="dxa"/>
          </w:tcPr>
          <w:p w:rsidR="0008622A" w:rsidRPr="00B01F56" w:rsidRDefault="0008622A" w:rsidP="00B01F56">
            <w:pPr>
              <w:jc w:val="center"/>
            </w:pPr>
          </w:p>
        </w:tc>
        <w:tc>
          <w:tcPr>
            <w:tcW w:w="892" w:type="dxa"/>
          </w:tcPr>
          <w:p w:rsidR="0008622A" w:rsidRPr="00B01F56" w:rsidRDefault="0008622A" w:rsidP="00B01F56">
            <w:pPr>
              <w:jc w:val="center"/>
            </w:pPr>
          </w:p>
        </w:tc>
        <w:tc>
          <w:tcPr>
            <w:tcW w:w="2279" w:type="dxa"/>
          </w:tcPr>
          <w:p w:rsidR="0008622A" w:rsidRPr="00B01F56" w:rsidRDefault="0008622A" w:rsidP="00B01F56">
            <w:pPr>
              <w:jc w:val="center"/>
            </w:pPr>
          </w:p>
        </w:tc>
      </w:tr>
      <w:tr w:rsidR="0008622A" w:rsidRPr="00B01F56" w:rsidTr="00B75B4C">
        <w:trPr>
          <w:jc w:val="center"/>
        </w:trPr>
        <w:tc>
          <w:tcPr>
            <w:tcW w:w="728" w:type="dxa"/>
          </w:tcPr>
          <w:p w:rsidR="0008622A" w:rsidRPr="00B01F56" w:rsidRDefault="0008622A" w:rsidP="00B01F56">
            <w:pPr>
              <w:pStyle w:val="a9"/>
              <w:ind w:left="0"/>
              <w:jc w:val="both"/>
            </w:pPr>
          </w:p>
        </w:tc>
        <w:tc>
          <w:tcPr>
            <w:tcW w:w="2882" w:type="dxa"/>
          </w:tcPr>
          <w:p w:rsidR="0008622A" w:rsidRPr="00B01F56" w:rsidRDefault="0008622A" w:rsidP="00B01F56">
            <w:pPr>
              <w:jc w:val="center"/>
              <w:rPr>
                <w:bCs/>
              </w:rPr>
            </w:pPr>
            <w:r w:rsidRPr="00B01F56">
              <w:rPr>
                <w:bCs/>
              </w:rPr>
              <w:t>Итого</w:t>
            </w:r>
          </w:p>
        </w:tc>
        <w:tc>
          <w:tcPr>
            <w:tcW w:w="1447" w:type="dxa"/>
          </w:tcPr>
          <w:p w:rsidR="0008622A" w:rsidRPr="00B01F56" w:rsidRDefault="00035577" w:rsidP="00B01F56">
            <w:pPr>
              <w:jc w:val="center"/>
            </w:pPr>
            <w:r w:rsidRPr="00B01F56">
              <w:t>144</w:t>
            </w:r>
          </w:p>
        </w:tc>
        <w:tc>
          <w:tcPr>
            <w:tcW w:w="877" w:type="dxa"/>
          </w:tcPr>
          <w:p w:rsidR="0008622A" w:rsidRPr="00B01F56" w:rsidRDefault="00035577" w:rsidP="00B01F56">
            <w:pPr>
              <w:jc w:val="center"/>
            </w:pPr>
            <w:r w:rsidRPr="00B01F56">
              <w:t>2</w:t>
            </w:r>
          </w:p>
        </w:tc>
        <w:tc>
          <w:tcPr>
            <w:tcW w:w="1101" w:type="dxa"/>
          </w:tcPr>
          <w:p w:rsidR="0008622A" w:rsidRPr="00B01F56" w:rsidRDefault="0008622A" w:rsidP="00B01F56">
            <w:pPr>
              <w:jc w:val="center"/>
            </w:pPr>
          </w:p>
        </w:tc>
        <w:tc>
          <w:tcPr>
            <w:tcW w:w="892" w:type="dxa"/>
          </w:tcPr>
          <w:p w:rsidR="0008622A" w:rsidRPr="00B01F56" w:rsidRDefault="00035577" w:rsidP="00B01F56">
            <w:pPr>
              <w:jc w:val="center"/>
            </w:pPr>
            <w:r w:rsidRPr="00B01F56">
              <w:t>4</w:t>
            </w:r>
          </w:p>
        </w:tc>
        <w:tc>
          <w:tcPr>
            <w:tcW w:w="2279" w:type="dxa"/>
          </w:tcPr>
          <w:p w:rsidR="0008622A" w:rsidRPr="00B01F56" w:rsidRDefault="00035577" w:rsidP="00B75B4C">
            <w:pPr>
              <w:jc w:val="center"/>
            </w:pPr>
            <w:r w:rsidRPr="00B01F56">
              <w:t>1</w:t>
            </w:r>
            <w:r w:rsidR="00B75B4C">
              <w:t>28</w:t>
            </w:r>
          </w:p>
        </w:tc>
      </w:tr>
    </w:tbl>
    <w:p w:rsidR="0008622A" w:rsidRPr="00B01F56" w:rsidRDefault="0008622A" w:rsidP="00B01F56">
      <w:pPr>
        <w:jc w:val="both"/>
      </w:pPr>
    </w:p>
    <w:p w:rsidR="000F76BF" w:rsidRPr="00B01F56" w:rsidRDefault="000F76BF" w:rsidP="00B01F56">
      <w:pPr>
        <w:jc w:val="both"/>
      </w:pPr>
      <w:r w:rsidRPr="00B01F56">
        <w:t xml:space="preserve"> </w:t>
      </w:r>
      <w:r w:rsidR="009F3E1E" w:rsidRPr="00B01F56">
        <w:t xml:space="preserve">    *- в интерактивной форме</w:t>
      </w:r>
    </w:p>
    <w:p w:rsidR="00925104" w:rsidRPr="00B01F56" w:rsidRDefault="00925104" w:rsidP="00B01F56">
      <w:pPr>
        <w:jc w:val="both"/>
      </w:pPr>
    </w:p>
    <w:p w:rsidR="000F76BF" w:rsidRPr="00B01F56" w:rsidRDefault="000F76BF" w:rsidP="00B01F56">
      <w:pPr>
        <w:pStyle w:val="a9"/>
        <w:numPr>
          <w:ilvl w:val="1"/>
          <w:numId w:val="37"/>
        </w:numPr>
        <w:ind w:left="0"/>
        <w:jc w:val="both"/>
      </w:pPr>
      <w:r w:rsidRPr="00B01F56">
        <w:t xml:space="preserve">Программа дисциплины </w:t>
      </w:r>
      <w:r w:rsidR="008D1601" w:rsidRPr="00B01F56">
        <w:t>структурированная по темам / разделам</w:t>
      </w:r>
    </w:p>
    <w:p w:rsidR="008D1601" w:rsidRPr="00B01F56" w:rsidRDefault="008D1601" w:rsidP="00B01F56">
      <w:pPr>
        <w:pStyle w:val="a9"/>
        <w:ind w:left="0"/>
        <w:jc w:val="center"/>
      </w:pPr>
    </w:p>
    <w:p w:rsidR="00651AE3" w:rsidRPr="00B01F56" w:rsidRDefault="00651AE3" w:rsidP="00B01F56">
      <w:pPr>
        <w:pStyle w:val="a9"/>
        <w:ind w:left="0"/>
        <w:jc w:val="center"/>
      </w:pPr>
      <w:r w:rsidRPr="00B01F56">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B01F56" w:rsidTr="00B01F56">
        <w:trPr>
          <w:jc w:val="center"/>
        </w:trPr>
        <w:tc>
          <w:tcPr>
            <w:tcW w:w="817" w:type="dxa"/>
          </w:tcPr>
          <w:p w:rsidR="008D1601" w:rsidRPr="00B01F56" w:rsidRDefault="008D1601" w:rsidP="00B01F56">
            <w:pPr>
              <w:jc w:val="center"/>
              <w:rPr>
                <w:b/>
              </w:rPr>
            </w:pPr>
            <w:r w:rsidRPr="00B01F56">
              <w:rPr>
                <w:b/>
              </w:rPr>
              <w:t>№ п/п</w:t>
            </w:r>
          </w:p>
        </w:tc>
        <w:tc>
          <w:tcPr>
            <w:tcW w:w="2977" w:type="dxa"/>
          </w:tcPr>
          <w:p w:rsidR="008D1601" w:rsidRPr="00B01F56" w:rsidRDefault="008D1601" w:rsidP="00B01F56">
            <w:pPr>
              <w:jc w:val="center"/>
              <w:rPr>
                <w:b/>
              </w:rPr>
            </w:pPr>
            <w:r w:rsidRPr="00B01F56">
              <w:rPr>
                <w:b/>
              </w:rPr>
              <w:t xml:space="preserve">Наименование </w:t>
            </w:r>
            <w:r w:rsidR="009F3FA0" w:rsidRPr="00B01F56">
              <w:rPr>
                <w:b/>
              </w:rPr>
              <w:t>темы (</w:t>
            </w:r>
            <w:r w:rsidRPr="00B01F56">
              <w:rPr>
                <w:b/>
              </w:rPr>
              <w:t>раздела</w:t>
            </w:r>
            <w:r w:rsidR="009F3FA0" w:rsidRPr="00B01F56">
              <w:rPr>
                <w:b/>
              </w:rPr>
              <w:t>)</w:t>
            </w:r>
            <w:r w:rsidRPr="00B01F56">
              <w:rPr>
                <w:b/>
              </w:rPr>
              <w:t xml:space="preserve"> дисциплины</w:t>
            </w:r>
          </w:p>
        </w:tc>
        <w:tc>
          <w:tcPr>
            <w:tcW w:w="5777" w:type="dxa"/>
          </w:tcPr>
          <w:p w:rsidR="002059EE" w:rsidRPr="00B01F56" w:rsidRDefault="002059EE" w:rsidP="00B01F56">
            <w:pPr>
              <w:pStyle w:val="a9"/>
              <w:ind w:left="0"/>
              <w:jc w:val="center"/>
              <w:rPr>
                <w:b/>
              </w:rPr>
            </w:pPr>
            <w:r w:rsidRPr="00B01F56">
              <w:rPr>
                <w:b/>
              </w:rPr>
              <w:t>Содержание лекционного курса</w:t>
            </w:r>
          </w:p>
          <w:p w:rsidR="008D1601" w:rsidRPr="00B01F56" w:rsidRDefault="008D1601" w:rsidP="00B01F56">
            <w:pPr>
              <w:jc w:val="center"/>
              <w:rPr>
                <w:b/>
              </w:rPr>
            </w:pPr>
          </w:p>
        </w:tc>
      </w:tr>
      <w:tr w:rsidR="00997A43" w:rsidRPr="00B01F56" w:rsidTr="00B01F56">
        <w:trPr>
          <w:jc w:val="center"/>
        </w:trPr>
        <w:tc>
          <w:tcPr>
            <w:tcW w:w="817" w:type="dxa"/>
          </w:tcPr>
          <w:p w:rsidR="00997A43" w:rsidRPr="00B01F56" w:rsidRDefault="00997A43" w:rsidP="00B01F56">
            <w:pPr>
              <w:pStyle w:val="a9"/>
              <w:numPr>
                <w:ilvl w:val="0"/>
                <w:numId w:val="4"/>
              </w:numPr>
              <w:ind w:left="0"/>
              <w:jc w:val="center"/>
            </w:pPr>
          </w:p>
        </w:tc>
        <w:tc>
          <w:tcPr>
            <w:tcW w:w="2977" w:type="dxa"/>
          </w:tcPr>
          <w:p w:rsidR="00997A43" w:rsidRPr="00B01F56" w:rsidRDefault="00997A43"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xml:space="preserve">. Составление программы социологического исследования </w:t>
            </w:r>
          </w:p>
        </w:tc>
        <w:tc>
          <w:tcPr>
            <w:tcW w:w="5777" w:type="dxa"/>
          </w:tcPr>
          <w:p w:rsidR="00997A43" w:rsidRPr="00B01F56" w:rsidRDefault="0008622A" w:rsidP="00B01F56">
            <w:pPr>
              <w:jc w:val="both"/>
            </w:pPr>
            <w:r w:rsidRPr="00B01F56">
              <w:t xml:space="preserve">Необходимость проведения социологических исследований в организации. </w:t>
            </w:r>
            <w:r w:rsidR="00997A43" w:rsidRPr="00B01F56">
              <w:t>Этапы и процедуры социологического исследования. Виды социологического исследования. Виды инструментария. Этапы проектирования инструментария. Этапы подготовки исполнителей полевых работ. Типичные ошибки, трудности, проблемы организации прикладного социологического исследовании. Этапы и процедуры разработки программы. Основное назначение программы социологического исследования. Основные разделы программы социологического исследования.</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rPr>
            </w:pPr>
            <w:r w:rsidRPr="00B01F56">
              <w:rPr>
                <w:bCs/>
              </w:rPr>
              <w:t>Методологический раздел программы социологического исследования</w:t>
            </w:r>
          </w:p>
        </w:tc>
        <w:tc>
          <w:tcPr>
            <w:tcW w:w="5777" w:type="dxa"/>
          </w:tcPr>
          <w:p w:rsidR="00997A43" w:rsidRPr="00B01F56" w:rsidRDefault="00333296" w:rsidP="00B01F56">
            <w:pPr>
              <w:jc w:val="both"/>
            </w:pPr>
            <w:r w:rsidRPr="00B01F56">
              <w:t>О</w:t>
            </w:r>
            <w:r w:rsidR="00997A43" w:rsidRPr="00B01F56">
              <w:t>сновные элементы и логическая цепочка методологической части.</w:t>
            </w:r>
            <w:r w:rsidRPr="00B01F56">
              <w:t xml:space="preserve"> </w:t>
            </w:r>
            <w:r w:rsidR="00997A43" w:rsidRPr="00B01F56">
              <w:t>Проблема, объект и предмет исследования. Предварительный системный анализ объекта исследования. Виды факторов в системном анализе объекта.</w:t>
            </w:r>
            <w:r w:rsidRPr="00B01F56">
              <w:t xml:space="preserve"> </w:t>
            </w:r>
            <w:r w:rsidR="00997A43" w:rsidRPr="00B01F56">
              <w:t>Определение цели и задач исследования. Последовательность выдвижения программных задач в зависимости от основной цели исследования.</w:t>
            </w:r>
            <w:r w:rsidRPr="00B01F56">
              <w:t xml:space="preserve"> </w:t>
            </w:r>
            <w:r w:rsidR="00997A43" w:rsidRPr="00B01F56">
              <w:t>Уточнение и интерпретации  основных понятий. Виды интерпретации понятий. Этапы использования процедур интерпретации. Основные нормативные требования к процедурам интерпретации. Требования теоретической интерпретации. Требования эмпирической интерпретации. Требования операциональной интерпретации.</w:t>
            </w:r>
            <w:r w:rsidRPr="00B01F56">
              <w:t xml:space="preserve"> </w:t>
            </w:r>
            <w:r w:rsidR="00997A43" w:rsidRPr="00B01F56">
              <w:t>Виды гипотез. Процедура выдвижения, обоснования и проверки гипотез. Основные нормативные требования к процедурам выдвижения, обоснования и проверки гипотез.</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 xml:space="preserve">Методический (процедурный) раздел программы социологического исследования. Первичное измерение социальных </w:t>
            </w:r>
            <w:r w:rsidRPr="00B01F56">
              <w:rPr>
                <w:bCs/>
              </w:rPr>
              <w:lastRenderedPageBreak/>
              <w:t>характеристик</w:t>
            </w:r>
          </w:p>
        </w:tc>
        <w:tc>
          <w:tcPr>
            <w:tcW w:w="5777" w:type="dxa"/>
          </w:tcPr>
          <w:p w:rsidR="00997A43" w:rsidRPr="00B01F56" w:rsidRDefault="007D438B" w:rsidP="00B01F56">
            <w:pPr>
              <w:jc w:val="both"/>
            </w:pPr>
            <w:r w:rsidRPr="00B01F56">
              <w:lastRenderedPageBreak/>
              <w:t>О</w:t>
            </w:r>
            <w:r w:rsidR="00997A43" w:rsidRPr="00B01F56">
              <w:t>сновные элементы «второй» части программы социологического исследования.</w:t>
            </w:r>
            <w:r w:rsidR="00333296" w:rsidRPr="00B01F56">
              <w:t xml:space="preserve"> </w:t>
            </w:r>
            <w:r w:rsidR="00997A43" w:rsidRPr="00B01F56">
              <w:t>Принципиальный (стратегический) план исследования. Разновидности принципиального плана исследования.</w:t>
            </w:r>
            <w:r w:rsidR="00333296" w:rsidRPr="00B01F56">
              <w:t xml:space="preserve"> </w:t>
            </w:r>
            <w:r w:rsidR="00997A43" w:rsidRPr="00B01F56">
              <w:t xml:space="preserve">Выборочный метод: основные характеристики (назначение, область применения, основные нормативные требования, </w:t>
            </w:r>
            <w:r w:rsidR="00997A43" w:rsidRPr="00B01F56">
              <w:lastRenderedPageBreak/>
              <w:t>программа применения выборочного метода).</w:t>
            </w:r>
            <w:r w:rsidR="00333296" w:rsidRPr="00B01F56">
              <w:t xml:space="preserve"> </w:t>
            </w:r>
            <w:r w:rsidR="00997A43" w:rsidRPr="00B01F56">
              <w:t>Генеральная совокупность. Выборочная совокупность.</w:t>
            </w:r>
            <w:r w:rsidR="00997A43" w:rsidRPr="00B01F56">
              <w:rPr>
                <w:b/>
                <w:bCs/>
              </w:rPr>
              <w:t xml:space="preserve"> </w:t>
            </w:r>
            <w:r w:rsidR="00997A43" w:rsidRPr="00B01F56">
              <w:t>Основа выборки. Единицы отбора. Единицы анализа. Дисперсия. Репрезентативность выборки.</w:t>
            </w:r>
            <w:r w:rsidR="00333296" w:rsidRPr="00B01F56">
              <w:t xml:space="preserve"> </w:t>
            </w:r>
            <w:r w:rsidR="00997A43" w:rsidRPr="00B01F56">
              <w:t>Этапы и основные процедуры выборочного метода.</w:t>
            </w:r>
            <w:r w:rsidR="00333296" w:rsidRPr="00B01F56">
              <w:t xml:space="preserve"> </w:t>
            </w:r>
            <w:r w:rsidR="00997A43" w:rsidRPr="00B01F56">
              <w:t>Способы формирования обследуемой совокупности и виды выборок.</w:t>
            </w:r>
            <w:r w:rsidR="00333296" w:rsidRPr="00B01F56">
              <w:t xml:space="preserve"> </w:t>
            </w:r>
            <w:r w:rsidR="00997A43" w:rsidRPr="00B01F56">
              <w:t>Характеристика основных схем отбора: достоинства и недостатки.</w:t>
            </w:r>
          </w:p>
          <w:p w:rsidR="00997A43" w:rsidRPr="00B01F56" w:rsidRDefault="00997A43" w:rsidP="00B01F56">
            <w:pPr>
              <w:jc w:val="both"/>
            </w:pPr>
            <w:r w:rsidRPr="00B01F56">
              <w:t>Виды ошибок в выборочном исследовании.</w:t>
            </w:r>
          </w:p>
          <w:p w:rsidR="00997A43" w:rsidRPr="00B01F56" w:rsidRDefault="00997A43" w:rsidP="00B01F56">
            <w:pPr>
              <w:jc w:val="both"/>
            </w:pPr>
            <w:r w:rsidRPr="00B01F56">
              <w:t>Способы определения объема выборочной совокупности. Ремонт выборки.</w:t>
            </w:r>
          </w:p>
          <w:p w:rsidR="00997A43" w:rsidRPr="00B01F56" w:rsidRDefault="00997A43" w:rsidP="00B01F56">
            <w:pPr>
              <w:jc w:val="both"/>
              <w:rPr>
                <w:i/>
                <w:iCs/>
                <w:u w:val="single"/>
              </w:rPr>
            </w:pPr>
            <w:r w:rsidRPr="00B01F56">
              <w:t>Поиск эталона измерения. Способы проверки процедуры первичного измерения на надежность. Конструирование эталона измерения – шкалы.</w:t>
            </w:r>
            <w:r w:rsidRPr="00B01F56">
              <w:rPr>
                <w:b/>
                <w:bCs/>
              </w:rPr>
              <w:t xml:space="preserve"> </w:t>
            </w:r>
            <w:r w:rsidRPr="00B01F56">
              <w:t>Критерии надежности шкал.</w:t>
            </w:r>
            <w:r w:rsidR="00333296" w:rsidRPr="00B01F56">
              <w:t xml:space="preserve"> </w:t>
            </w:r>
            <w:r w:rsidRPr="00B01F56">
              <w:t>Общая характеристика шкал. Классификация шкал. Типы шкал и допустимые для них операции с числами.</w:t>
            </w:r>
          </w:p>
          <w:p w:rsidR="00997A43" w:rsidRPr="00B01F56" w:rsidRDefault="00997A43" w:rsidP="00B01F56">
            <w:pPr>
              <w:jc w:val="both"/>
            </w:pPr>
            <w:r w:rsidRPr="00B01F56">
              <w:t>Номинальные шкалы (шкалы наименований). Метрические шкалы.</w:t>
            </w:r>
            <w:r w:rsidR="00333296" w:rsidRPr="00B01F56">
              <w:t xml:space="preserve"> </w:t>
            </w:r>
            <w:r w:rsidRPr="00B01F56">
              <w:t>Основные ограничения квантификации первичных социальных характеристик.</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Качественные методы в социологических исследованиях</w:t>
            </w:r>
          </w:p>
        </w:tc>
        <w:tc>
          <w:tcPr>
            <w:tcW w:w="5777" w:type="dxa"/>
          </w:tcPr>
          <w:p w:rsidR="00997A43" w:rsidRPr="00B01F56" w:rsidRDefault="00333296" w:rsidP="00B01F56">
            <w:pPr>
              <w:jc w:val="both"/>
            </w:pPr>
            <w:r w:rsidRPr="00B01F56">
              <w:t>Специфические особенности качественных социологических исследований. Этапы качественного исследования. Виды качественных исследований. Кейс-стади. Этнографические исследования. Исторические исследования. История жизни (биографический метод). История семьи.</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Количественные методы в социологических исследованиях</w:t>
            </w:r>
          </w:p>
        </w:tc>
        <w:tc>
          <w:tcPr>
            <w:tcW w:w="5777" w:type="dxa"/>
          </w:tcPr>
          <w:p w:rsidR="00997A43" w:rsidRPr="00B01F56" w:rsidRDefault="00333296" w:rsidP="00B01F56">
            <w:pPr>
              <w:jc w:val="both"/>
            </w:pPr>
            <w:r w:rsidRPr="00B01F56">
              <w:t>Специфические особенности количественных социологических исследований. Этапы количественного исследования. Виды количественных исследований.</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Метод опроса. Анализ документов</w:t>
            </w:r>
          </w:p>
        </w:tc>
        <w:tc>
          <w:tcPr>
            <w:tcW w:w="5777" w:type="dxa"/>
          </w:tcPr>
          <w:p w:rsidR="00333296" w:rsidRPr="00B01F56" w:rsidRDefault="00333296" w:rsidP="00B01F56">
            <w:pPr>
              <w:jc w:val="both"/>
              <w:rPr>
                <w:i/>
                <w:iCs/>
                <w:u w:val="single"/>
              </w:rPr>
            </w:pPr>
            <w:r w:rsidRPr="00B01F56">
              <w:t>Разновидности опросов.</w:t>
            </w:r>
          </w:p>
          <w:p w:rsidR="00333296" w:rsidRPr="00B01F56" w:rsidRDefault="00333296" w:rsidP="00B01F56">
            <w:pPr>
              <w:jc w:val="both"/>
            </w:pPr>
            <w:r w:rsidRPr="00B01F56">
              <w:t>Специфика анкетного опроса. Основные принципы построения анкеты (опросного листа). Виды анкетного опроса. Экспертный опрос: основное назначение, область применения, основные нормативные требования, программа применения экспертного опроса. Особенности интервьюирования.</w:t>
            </w:r>
            <w:r w:rsidRPr="00B01F56">
              <w:rPr>
                <w:b/>
                <w:bCs/>
              </w:rPr>
              <w:t xml:space="preserve"> </w:t>
            </w:r>
            <w:r w:rsidRPr="00B01F56">
              <w:t>Разновидности интервью. Конструкция вопроса и интерпретация ответа.</w:t>
            </w:r>
            <w:r w:rsidRPr="00B01F56">
              <w:rPr>
                <w:b/>
                <w:bCs/>
              </w:rPr>
              <w:t xml:space="preserve"> </w:t>
            </w:r>
            <w:r w:rsidRPr="00B01F56">
              <w:t>Виды вопросов.</w:t>
            </w:r>
          </w:p>
          <w:p w:rsidR="00333296" w:rsidRPr="00B01F56" w:rsidRDefault="00333296" w:rsidP="00B01F56">
            <w:pPr>
              <w:jc w:val="both"/>
              <w:rPr>
                <w:i/>
                <w:iCs/>
                <w:u w:val="single"/>
              </w:rPr>
            </w:pPr>
            <w:r w:rsidRPr="00B01F56">
              <w:t>Документ как объект анализа. Виды анализа.</w:t>
            </w:r>
          </w:p>
          <w:p w:rsidR="00997A43" w:rsidRPr="00B01F56" w:rsidRDefault="00333296" w:rsidP="00B01F56">
            <w:pPr>
              <w:jc w:val="both"/>
            </w:pPr>
            <w:r w:rsidRPr="00B01F56">
              <w:t>Виды документов.</w:t>
            </w:r>
            <w:r w:rsidRPr="00B01F56">
              <w:rPr>
                <w:b/>
                <w:bCs/>
              </w:rPr>
              <w:t xml:space="preserve"> </w:t>
            </w:r>
            <w:r w:rsidRPr="00B01F56">
              <w:t>Источники документальной информации.</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Метод социологического наблюдения. Социологический эксперимент</w:t>
            </w:r>
          </w:p>
        </w:tc>
        <w:tc>
          <w:tcPr>
            <w:tcW w:w="5777" w:type="dxa"/>
          </w:tcPr>
          <w:p w:rsidR="00333296" w:rsidRPr="00B01F56" w:rsidRDefault="00333296" w:rsidP="00B01F56">
            <w:pPr>
              <w:jc w:val="both"/>
            </w:pPr>
            <w:r w:rsidRPr="00B01F56">
              <w:t>Этапы и процедуры метода наблюдения.</w:t>
            </w:r>
          </w:p>
          <w:p w:rsidR="00997A43" w:rsidRPr="00B01F56" w:rsidRDefault="00333296" w:rsidP="00B01F56">
            <w:pPr>
              <w:jc w:val="both"/>
            </w:pPr>
            <w:r w:rsidRPr="00B01F56">
              <w:t>Виды наблюдения. Этапы подготовки наблюдателей. Качества, знания, умения наблюдателя. Типичные ошибки в применении метода наблюдения в социологическом исследовании. Этапы и процедуры социального эксперимента. Этапы составления программы управления экспериментальным фактором и экспериментальной ситуацией.</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Анализ данных и обобщение результатов социологического исследования</w:t>
            </w:r>
          </w:p>
        </w:tc>
        <w:tc>
          <w:tcPr>
            <w:tcW w:w="5777" w:type="dxa"/>
          </w:tcPr>
          <w:p w:rsidR="00997A43" w:rsidRPr="00B01F56" w:rsidRDefault="00333296" w:rsidP="00B01F56">
            <w:pPr>
              <w:jc w:val="both"/>
            </w:pPr>
            <w:r w:rsidRPr="00B01F56">
              <w:t xml:space="preserve">Виды анализа данных. Одномерный анализ (табулирование и представление данных). Анализ связи между двумя переменными. Анализ эмпирических данных: группировка и типологизация, поиск взаимосвязей между переменными, анализ данных повторных и сравнительных исследований. Анализ </w:t>
            </w:r>
            <w:r w:rsidRPr="00B01F56">
              <w:lastRenderedPageBreak/>
              <w:t>эмпирических данных: последовательность действий при качественно-количественном анализе данных, стратегия качественного анализа данных.</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Структура научного отчета по итогам социологического исследования</w:t>
            </w:r>
          </w:p>
        </w:tc>
        <w:tc>
          <w:tcPr>
            <w:tcW w:w="5777" w:type="dxa"/>
          </w:tcPr>
          <w:p w:rsidR="00997A43" w:rsidRPr="00B01F56" w:rsidRDefault="00997A43" w:rsidP="00B01F56">
            <w:pPr>
              <w:jc w:val="both"/>
            </w:pPr>
            <w:r w:rsidRPr="00B01F56">
              <w:t xml:space="preserve">Структура научного отчета по итогам </w:t>
            </w:r>
            <w:r w:rsidR="00333296" w:rsidRPr="00B01F56">
              <w:t>с</w:t>
            </w:r>
            <w:r w:rsidRPr="00B01F56">
              <w:t>оциологического исследования.</w:t>
            </w:r>
          </w:p>
          <w:p w:rsidR="00997A43" w:rsidRPr="00B01F56" w:rsidRDefault="00997A43" w:rsidP="00B01F56">
            <w:pPr>
              <w:jc w:val="both"/>
            </w:pPr>
            <w:r w:rsidRPr="00B01F56">
              <w:t>Представление, использование и хранение отчетов.</w:t>
            </w:r>
            <w:r w:rsidRPr="00B01F56">
              <w:rPr>
                <w:b/>
                <w:bCs/>
              </w:rPr>
              <w:t xml:space="preserve"> </w:t>
            </w:r>
            <w:r w:rsidRPr="00B01F56">
              <w:t>Виды отчетов. Требования к языку и стилю отчетов.</w:t>
            </w:r>
          </w:p>
        </w:tc>
      </w:tr>
    </w:tbl>
    <w:p w:rsidR="00997A43" w:rsidRPr="00B01F56" w:rsidRDefault="00997A43" w:rsidP="00B01F56">
      <w:pPr>
        <w:jc w:val="center"/>
        <w:rPr>
          <w:b/>
          <w:bCs/>
          <w:i/>
          <w:iCs/>
          <w:u w:val="single"/>
        </w:rPr>
      </w:pPr>
    </w:p>
    <w:p w:rsidR="00651AE3" w:rsidRPr="00B01F56" w:rsidRDefault="00651AE3" w:rsidP="00B01F56">
      <w:pPr>
        <w:jc w:val="center"/>
      </w:pPr>
      <w:r w:rsidRPr="00B01F56">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2D097D" w:rsidRPr="00B01F56" w:rsidTr="00B01F56">
        <w:trPr>
          <w:jc w:val="center"/>
        </w:trPr>
        <w:tc>
          <w:tcPr>
            <w:tcW w:w="756" w:type="dxa"/>
          </w:tcPr>
          <w:p w:rsidR="002D097D" w:rsidRPr="00B01F56" w:rsidRDefault="002D097D" w:rsidP="00B01F56">
            <w:pPr>
              <w:jc w:val="center"/>
              <w:rPr>
                <w:b/>
              </w:rPr>
            </w:pPr>
            <w:r w:rsidRPr="00B01F56">
              <w:rPr>
                <w:b/>
              </w:rPr>
              <w:t>№ п/п</w:t>
            </w:r>
          </w:p>
        </w:tc>
        <w:tc>
          <w:tcPr>
            <w:tcW w:w="2613" w:type="dxa"/>
          </w:tcPr>
          <w:p w:rsidR="002D097D" w:rsidRPr="00B01F56" w:rsidRDefault="002D097D" w:rsidP="00B01F56">
            <w:pPr>
              <w:jc w:val="center"/>
              <w:rPr>
                <w:b/>
              </w:rPr>
            </w:pPr>
            <w:r w:rsidRPr="00B01F56">
              <w:rPr>
                <w:b/>
              </w:rPr>
              <w:t>Наименование темы (раздела) дисциплины</w:t>
            </w:r>
          </w:p>
        </w:tc>
        <w:tc>
          <w:tcPr>
            <w:tcW w:w="6237" w:type="dxa"/>
          </w:tcPr>
          <w:p w:rsidR="002D097D" w:rsidRPr="00B01F56" w:rsidRDefault="002D097D" w:rsidP="00B01F56">
            <w:pPr>
              <w:jc w:val="center"/>
              <w:rPr>
                <w:b/>
              </w:rPr>
            </w:pPr>
            <w:r w:rsidRPr="00B01F56">
              <w:rPr>
                <w:b/>
              </w:rPr>
              <w:t>Содержание практического занятия</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center"/>
            </w:pPr>
          </w:p>
        </w:tc>
        <w:tc>
          <w:tcPr>
            <w:tcW w:w="2613" w:type="dxa"/>
          </w:tcPr>
          <w:p w:rsidR="00EA172B" w:rsidRPr="00B01F56" w:rsidRDefault="00EA172B"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Составление программы социологического исследования</w:t>
            </w:r>
          </w:p>
        </w:tc>
        <w:tc>
          <w:tcPr>
            <w:tcW w:w="6237" w:type="dxa"/>
          </w:tcPr>
          <w:p w:rsidR="00EA172B" w:rsidRPr="00B01F56" w:rsidRDefault="0008622A" w:rsidP="00B01F56">
            <w:pPr>
              <w:jc w:val="both"/>
              <w:rPr>
                <w:bCs/>
                <w:i/>
                <w:iCs/>
                <w:u w:val="single"/>
              </w:rPr>
            </w:pPr>
            <w:r w:rsidRPr="00B01F56">
              <w:rPr>
                <w:bCs/>
              </w:rPr>
              <w:t xml:space="preserve">Что можно изучать в организации, в трудовом коллективе. </w:t>
            </w:r>
            <w:r w:rsidR="00EA172B" w:rsidRPr="00B01F56">
              <w:rPr>
                <w:bCs/>
              </w:rPr>
              <w:t>Организация социологического исследования. Отработка процедур составления программы прикладного социологического исследования</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Методологический раздел программы социологического исследования</w:t>
            </w:r>
          </w:p>
        </w:tc>
        <w:tc>
          <w:tcPr>
            <w:tcW w:w="6237" w:type="dxa"/>
          </w:tcPr>
          <w:p w:rsidR="00EA172B" w:rsidRPr="00B01F56" w:rsidRDefault="00EA172B" w:rsidP="00B01F56">
            <w:pPr>
              <w:jc w:val="both"/>
              <w:rPr>
                <w:bCs/>
                <w:i/>
                <w:iCs/>
                <w:u w:val="single"/>
              </w:rPr>
            </w:pPr>
            <w:r w:rsidRPr="00B01F56">
              <w:rPr>
                <w:bCs/>
              </w:rPr>
              <w:t>Отработка процедур анализа модели объекта в системе факторов</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6237" w:type="dxa"/>
          </w:tcPr>
          <w:p w:rsidR="00EA172B" w:rsidRPr="00B01F56" w:rsidRDefault="00EA172B" w:rsidP="00B01F56">
            <w:pPr>
              <w:jc w:val="both"/>
              <w:rPr>
                <w:i/>
                <w:iCs/>
                <w:u w:val="single"/>
              </w:rPr>
            </w:pPr>
            <w:r w:rsidRPr="00B01F56">
              <w:rPr>
                <w:bCs/>
              </w:rPr>
              <w:t>Отработка процедур теоретической и эмпирической интерпретации понятий исследования. Отработка процедур выдвижения, обоснования гипотез, их теоретической, эмпирической и операциональной интерпретации</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Качественные методы в социологических исследованиях</w:t>
            </w:r>
          </w:p>
        </w:tc>
        <w:tc>
          <w:tcPr>
            <w:tcW w:w="6237" w:type="dxa"/>
          </w:tcPr>
          <w:p w:rsidR="00EA172B" w:rsidRPr="00B01F56" w:rsidRDefault="00EA172B" w:rsidP="00B01F56">
            <w:pPr>
              <w:jc w:val="both"/>
              <w:rPr>
                <w:bCs/>
                <w:i/>
                <w:iCs/>
                <w:u w:val="single"/>
              </w:rPr>
            </w:pPr>
            <w:r w:rsidRPr="00B01F56">
              <w:rPr>
                <w:bCs/>
              </w:rPr>
              <w:t>Выработка ориентации в возможностях применения выборочного метода (его содержания, структуры)</w:t>
            </w:r>
            <w:r w:rsidR="00C05320" w:rsidRPr="00B01F56">
              <w:rPr>
                <w:bCs/>
              </w:rPr>
              <w:t>. Методика и техника проведения фокус-групп</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Количественные методы в социологических исследованиях</w:t>
            </w:r>
          </w:p>
        </w:tc>
        <w:tc>
          <w:tcPr>
            <w:tcW w:w="6237" w:type="dxa"/>
          </w:tcPr>
          <w:p w:rsidR="00EA172B" w:rsidRPr="00B01F56" w:rsidRDefault="00EA172B" w:rsidP="00B01F56">
            <w:pPr>
              <w:jc w:val="both"/>
              <w:rPr>
                <w:bCs/>
                <w:i/>
                <w:iCs/>
                <w:u w:val="single"/>
              </w:rPr>
            </w:pPr>
            <w:r w:rsidRPr="00B01F56">
              <w:rPr>
                <w:bCs/>
              </w:rPr>
              <w:t>Отработка процедур составления программы выборочного метода</w:t>
            </w:r>
            <w:r w:rsidR="00C05320" w:rsidRPr="00B01F56">
              <w:rPr>
                <w:bCs/>
              </w:rPr>
              <w:t>. Методика и техника проведения контект-анализа.</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 опроса. Анализ документов</w:t>
            </w:r>
          </w:p>
        </w:tc>
        <w:tc>
          <w:tcPr>
            <w:tcW w:w="6237" w:type="dxa"/>
          </w:tcPr>
          <w:p w:rsidR="00EA172B" w:rsidRPr="00B01F56" w:rsidRDefault="00EA172B" w:rsidP="00B01F56">
            <w:pPr>
              <w:jc w:val="both"/>
              <w:rPr>
                <w:bCs/>
                <w:i/>
                <w:iCs/>
                <w:u w:val="single"/>
              </w:rPr>
            </w:pPr>
            <w:r w:rsidRPr="00B01F56">
              <w:rPr>
                <w:bCs/>
              </w:rPr>
              <w:t xml:space="preserve">Отработка процедур оценки репрезентативности данных выборочного исследования. Метод опроса </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 социологического наблюдения. Социологический эксперимент.</w:t>
            </w:r>
          </w:p>
        </w:tc>
        <w:tc>
          <w:tcPr>
            <w:tcW w:w="6237" w:type="dxa"/>
          </w:tcPr>
          <w:p w:rsidR="00EA172B" w:rsidRPr="00B01F56" w:rsidRDefault="00EA172B" w:rsidP="00B01F56">
            <w:pPr>
              <w:jc w:val="both"/>
              <w:rPr>
                <w:bCs/>
              </w:rPr>
            </w:pPr>
            <w:r w:rsidRPr="00B01F56">
              <w:rPr>
                <w:bCs/>
              </w:rPr>
              <w:t xml:space="preserve">Экспертный опрос. Анализ документов </w:t>
            </w:r>
          </w:p>
          <w:p w:rsidR="00EA172B" w:rsidRPr="00B01F56" w:rsidRDefault="00EA172B" w:rsidP="00B01F56">
            <w:pPr>
              <w:jc w:val="both"/>
              <w:rPr>
                <w:bCs/>
                <w:i/>
                <w:iCs/>
                <w:u w:val="single"/>
              </w:rPr>
            </w:pP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Анализ данных и обобщение результатов социологического исследования</w:t>
            </w:r>
          </w:p>
        </w:tc>
        <w:tc>
          <w:tcPr>
            <w:tcW w:w="6237" w:type="dxa"/>
          </w:tcPr>
          <w:p w:rsidR="00C271A8" w:rsidRPr="00B01F56" w:rsidRDefault="00C271A8" w:rsidP="00B01F56">
            <w:pPr>
              <w:jc w:val="both"/>
              <w:rPr>
                <w:b/>
                <w:bCs/>
                <w:i/>
                <w:iCs/>
                <w:u w:val="single"/>
              </w:rPr>
            </w:pPr>
            <w:r w:rsidRPr="00B01F56">
              <w:t xml:space="preserve">Отработка процедур обработки данных социологического исследования. Отработка процедур составления программ анализа документов </w:t>
            </w:r>
          </w:p>
          <w:p w:rsidR="00EA172B" w:rsidRPr="00B01F56" w:rsidRDefault="00EA172B" w:rsidP="00B01F56">
            <w:pPr>
              <w:widowControl/>
              <w:autoSpaceDE/>
              <w:autoSpaceDN/>
              <w:adjustRightInd/>
              <w:jc w:val="both"/>
              <w:rPr>
                <w:bCs/>
              </w:rPr>
            </w:pP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Структура научного отчета по итогам социологического исследования</w:t>
            </w:r>
          </w:p>
        </w:tc>
        <w:tc>
          <w:tcPr>
            <w:tcW w:w="6237" w:type="dxa"/>
          </w:tcPr>
          <w:p w:rsidR="00EA172B" w:rsidRPr="00B01F56" w:rsidRDefault="00EA172B" w:rsidP="00B01F56">
            <w:pPr>
              <w:jc w:val="both"/>
              <w:rPr>
                <w:bCs/>
              </w:rPr>
            </w:pPr>
            <w:r w:rsidRPr="00B01F56">
              <w:rPr>
                <w:bCs/>
              </w:rPr>
              <w:t>Структура научного отчета по итогам социологического исследования</w:t>
            </w:r>
          </w:p>
        </w:tc>
      </w:tr>
    </w:tbl>
    <w:p w:rsidR="008D1601" w:rsidRPr="00B01F56" w:rsidRDefault="008D1601" w:rsidP="00B01F56">
      <w:pPr>
        <w:jc w:val="both"/>
        <w:rPr>
          <w:b/>
          <w:i/>
        </w:rPr>
      </w:pPr>
    </w:p>
    <w:p w:rsidR="00446E62" w:rsidRPr="00D86142" w:rsidRDefault="00D86142" w:rsidP="00D86142">
      <w:pPr>
        <w:jc w:val="both"/>
        <w:rPr>
          <w:b/>
          <w:i/>
        </w:rPr>
      </w:pPr>
      <w:r>
        <w:rPr>
          <w:b/>
          <w:i/>
        </w:rPr>
        <w:t>5.</w:t>
      </w:r>
      <w:r w:rsidR="000F76BF" w:rsidRPr="00D86142">
        <w:rPr>
          <w:b/>
          <w:i/>
        </w:rPr>
        <w:t>Перечень учебно-методического обеспечения для самостоятельной работы об</w:t>
      </w:r>
      <w:r w:rsidR="00A32F52" w:rsidRPr="00D86142">
        <w:rPr>
          <w:b/>
          <w:i/>
        </w:rPr>
        <w:t xml:space="preserve">учающихся по дисциплине </w:t>
      </w:r>
    </w:p>
    <w:p w:rsidR="00EA172B" w:rsidRPr="00B01F56" w:rsidRDefault="00EA172B" w:rsidP="00B01F56">
      <w:pPr>
        <w:pStyle w:val="a9"/>
        <w:widowControl/>
        <w:numPr>
          <w:ilvl w:val="0"/>
          <w:numId w:val="24"/>
        </w:numPr>
        <w:autoSpaceDE/>
        <w:autoSpaceDN/>
        <w:adjustRightInd/>
        <w:ind w:left="0"/>
        <w:jc w:val="both"/>
        <w:rPr>
          <w:b/>
        </w:rPr>
      </w:pPr>
      <w:r w:rsidRPr="00B01F56">
        <w:rPr>
          <w:color w:val="000000"/>
        </w:rPr>
        <w:lastRenderedPageBreak/>
        <w:t>Бондаренко В.Ф. Социологическое исследование. Назначение, программа, организация [Электронный ресурс]: учебное пособие/ Бондаренко В.Ф.— Электрон. текстовые данные.— М.: Московский гуманитарный университет, 2008.— 87 c.— Режим доступа: http://www.iprbookshop.ru/8621.— ЭБС «IPRbooks», по паролю</w:t>
      </w:r>
    </w:p>
    <w:p w:rsidR="00EA172B" w:rsidRPr="00B01F56" w:rsidRDefault="00EA172B" w:rsidP="00B01F56">
      <w:pPr>
        <w:pStyle w:val="a9"/>
        <w:widowControl/>
        <w:numPr>
          <w:ilvl w:val="0"/>
          <w:numId w:val="24"/>
        </w:numPr>
        <w:autoSpaceDE/>
        <w:autoSpaceDN/>
        <w:adjustRightInd/>
        <w:ind w:left="0"/>
        <w:jc w:val="both"/>
        <w:rPr>
          <w:b/>
        </w:rPr>
      </w:pPr>
      <w:r w:rsidRPr="00B01F56">
        <w:rPr>
          <w:color w:val="000000"/>
        </w:rPr>
        <w:t>Троцук И.В. Качественное социологическое исследование. Предпосылки и логика поведения [Электронный ресурс]: учебное пособие/ Троцук И.В.— Электрон. текстовые данные.— М.: Российский университет дружбы народов, 2008.— 116 c.— Режим доступа: http://www.iprbookshop.ru/11548.— ЭБС «IPRbooks», по паролю</w:t>
      </w:r>
    </w:p>
    <w:p w:rsidR="00EA172B" w:rsidRPr="00B01F56" w:rsidRDefault="00EA172B" w:rsidP="00B01F56">
      <w:pPr>
        <w:pStyle w:val="a9"/>
        <w:widowControl/>
        <w:numPr>
          <w:ilvl w:val="0"/>
          <w:numId w:val="24"/>
        </w:numPr>
        <w:autoSpaceDE/>
        <w:autoSpaceDN/>
        <w:adjustRightInd/>
        <w:ind w:left="0"/>
        <w:jc w:val="both"/>
        <w:rPr>
          <w:b/>
        </w:rPr>
      </w:pPr>
      <w:r w:rsidRPr="00B01F56">
        <w:rPr>
          <w:color w:val="000000"/>
        </w:rPr>
        <w:t>Организация и проведение учебных социологических исследований [Электронный ресурс]: методические указания к практическим занятиям/ — Электрон. текстовые данные.— М.: Московский государственный строительный университет, ЭБС АСВ, 2014.— 48 c.— Режим доступа: http://www.iprbookshop.ru/30349.— ЭБС «IPRbooks», по паролю</w:t>
      </w:r>
    </w:p>
    <w:p w:rsidR="00D45308" w:rsidRPr="00031960" w:rsidRDefault="00D45308" w:rsidP="00D45308">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45308" w:rsidRPr="00370EB9" w:rsidRDefault="00D45308" w:rsidP="00D4530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45308" w:rsidRPr="00370EB9" w:rsidRDefault="00D45308" w:rsidP="00D4530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45308" w:rsidRPr="00370EB9" w:rsidRDefault="00D45308" w:rsidP="00D4530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45308" w:rsidRPr="00370EB9" w:rsidRDefault="00D45308" w:rsidP="00D4530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45308" w:rsidRPr="00370EB9" w:rsidRDefault="00D45308" w:rsidP="00D4530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45308" w:rsidRPr="00370EB9" w:rsidRDefault="00D45308" w:rsidP="00D4530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45308" w:rsidRPr="00370EB9" w:rsidRDefault="00D45308" w:rsidP="00D4530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45308" w:rsidRPr="00370EB9" w:rsidRDefault="00D45308" w:rsidP="00D4530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45308" w:rsidRPr="00370EB9" w:rsidRDefault="00D45308" w:rsidP="00D4530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1124" w:rsidRPr="00B01F56" w:rsidRDefault="00C01124" w:rsidP="00B01F56">
      <w:pPr>
        <w:tabs>
          <w:tab w:val="left" w:pos="1701"/>
        </w:tabs>
      </w:pPr>
    </w:p>
    <w:p w:rsidR="00446E62" w:rsidRPr="00D86142" w:rsidRDefault="00D86142" w:rsidP="00D86142">
      <w:pPr>
        <w:jc w:val="both"/>
        <w:rPr>
          <w:b/>
          <w:i/>
        </w:rPr>
      </w:pPr>
      <w:r>
        <w:rPr>
          <w:b/>
          <w:i/>
        </w:rPr>
        <w:t>6.</w:t>
      </w:r>
      <w:r w:rsidR="00414FBA" w:rsidRPr="00D86142">
        <w:rPr>
          <w:b/>
          <w:i/>
        </w:rPr>
        <w:t>Фонд оценочных средств для проведения промежуточной аттестации обучающихся по дисциплине (модулю)</w:t>
      </w:r>
    </w:p>
    <w:p w:rsidR="00E05591" w:rsidRPr="00B01F56" w:rsidRDefault="00E05591" w:rsidP="00B01F56">
      <w:pPr>
        <w:pStyle w:val="a9"/>
        <w:ind w:left="0"/>
        <w:jc w:val="both"/>
        <w:rPr>
          <w:b/>
          <w:i/>
        </w:rPr>
      </w:pPr>
    </w:p>
    <w:p w:rsidR="00E05591" w:rsidRPr="00B01F56" w:rsidRDefault="00711D46" w:rsidP="00B01F56">
      <w:pPr>
        <w:pStyle w:val="a9"/>
        <w:ind w:left="0" w:firstLine="696"/>
        <w:jc w:val="both"/>
      </w:pPr>
      <w:r w:rsidRPr="00B01F56">
        <w:t>П</w:t>
      </w:r>
      <w:r w:rsidR="008E4ED9" w:rsidRPr="00B01F56">
        <w:t>р</w:t>
      </w:r>
      <w:r w:rsidRPr="00B01F56">
        <w:t xml:space="preserve">едусмотрены </w:t>
      </w:r>
      <w:r w:rsidR="008E4ED9" w:rsidRPr="00B01F56">
        <w:t xml:space="preserve"> следующие виды контроля качества освоения </w:t>
      </w:r>
      <w:r w:rsidR="00162CA2" w:rsidRPr="00B01F56">
        <w:t xml:space="preserve">конкретной </w:t>
      </w:r>
      <w:r w:rsidRPr="00B01F56">
        <w:t>дисциплины</w:t>
      </w:r>
      <w:r w:rsidR="008E4ED9" w:rsidRPr="00B01F56">
        <w:t>:</w:t>
      </w:r>
    </w:p>
    <w:p w:rsidR="008E4ED9" w:rsidRPr="00B01F56" w:rsidRDefault="008E4ED9" w:rsidP="00B01F56">
      <w:pPr>
        <w:pStyle w:val="a9"/>
        <w:ind w:left="0"/>
        <w:jc w:val="both"/>
      </w:pPr>
      <w:r w:rsidRPr="00B01F56">
        <w:t>- текущий контроль успеваемости</w:t>
      </w:r>
    </w:p>
    <w:p w:rsidR="008E4ED9" w:rsidRPr="00B01F56" w:rsidRDefault="00BF407F" w:rsidP="00B01F56">
      <w:pPr>
        <w:pStyle w:val="a9"/>
        <w:ind w:left="0"/>
        <w:jc w:val="both"/>
      </w:pPr>
      <w:r w:rsidRPr="00B01F56">
        <w:t>- промежуточная аттестация</w:t>
      </w:r>
      <w:r w:rsidR="008E4ED9" w:rsidRPr="00B01F56">
        <w:t xml:space="preserve"> обучающихся</w:t>
      </w:r>
      <w:r w:rsidR="00162CA2" w:rsidRPr="00B01F56">
        <w:t xml:space="preserve"> по дисциплине</w:t>
      </w:r>
    </w:p>
    <w:p w:rsidR="008E4ED9" w:rsidRPr="00B01F56" w:rsidRDefault="008E4ED9" w:rsidP="00B01F56">
      <w:pPr>
        <w:pStyle w:val="a9"/>
        <w:ind w:left="0"/>
        <w:jc w:val="both"/>
      </w:pPr>
    </w:p>
    <w:p w:rsidR="008E4ED9" w:rsidRPr="00B01F56" w:rsidRDefault="00711D46" w:rsidP="00B01F56">
      <w:pPr>
        <w:ind w:firstLine="708"/>
        <w:jc w:val="both"/>
      </w:pPr>
      <w:r w:rsidRPr="00B01F56">
        <w:t xml:space="preserve">Фонд оценочных средств для проведения промежуточной аттестации обучающихся по дисциплине оформлен в </w:t>
      </w:r>
      <w:r w:rsidRPr="00B01F56">
        <w:rPr>
          <w:b/>
        </w:rPr>
        <w:t>ПРИЛОЖЕНИИ</w:t>
      </w:r>
      <w:r w:rsidRPr="00B01F56">
        <w:t xml:space="preserve"> к РАБОЧЕЙ ПРОГРАММЕ ДИСЦИПЛИНЫ</w:t>
      </w:r>
    </w:p>
    <w:p w:rsidR="008E4ED9" w:rsidRPr="00B01F56" w:rsidRDefault="008E4ED9" w:rsidP="00B01F56">
      <w:pPr>
        <w:pStyle w:val="a9"/>
        <w:ind w:left="0"/>
        <w:jc w:val="both"/>
      </w:pPr>
    </w:p>
    <w:p w:rsidR="00711D46" w:rsidRPr="00B01F56" w:rsidRDefault="00711D46" w:rsidP="00B01F56">
      <w:pPr>
        <w:jc w:val="both"/>
      </w:pPr>
      <w:r w:rsidRPr="00B01F56">
        <w:tab/>
        <w:t>Текущий контроль успеваемости обеспечивает оценивание хода освоения дисциплины</w:t>
      </w:r>
      <w:r w:rsidR="00890748" w:rsidRPr="00B01F56">
        <w:t xml:space="preserve"> в процессе обучения.</w:t>
      </w:r>
    </w:p>
    <w:p w:rsidR="00721371" w:rsidRPr="00B01F56" w:rsidRDefault="00721371" w:rsidP="00B01F56">
      <w:pPr>
        <w:pStyle w:val="a9"/>
        <w:ind w:left="0"/>
        <w:jc w:val="both"/>
        <w:rPr>
          <w:i/>
        </w:rPr>
      </w:pPr>
    </w:p>
    <w:p w:rsidR="00C37266" w:rsidRPr="00B01F56" w:rsidRDefault="00C37266" w:rsidP="00B01F56">
      <w:pPr>
        <w:pStyle w:val="a9"/>
        <w:ind w:left="0"/>
        <w:jc w:val="both"/>
        <w:rPr>
          <w:i/>
        </w:rPr>
      </w:pPr>
      <w:r w:rsidRPr="00B01F56">
        <w:rPr>
          <w:i/>
        </w:rPr>
        <w:t xml:space="preserve">6.1 Паспорт фонда оценочных средств </w:t>
      </w:r>
      <w:r w:rsidR="009E0041" w:rsidRPr="00B01F56">
        <w:rPr>
          <w:i/>
        </w:rPr>
        <w:t xml:space="preserve">для проведения текущей аттестации </w:t>
      </w:r>
      <w:r w:rsidRPr="00B01F56">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B01F56" w:rsidTr="00B75B4C">
        <w:trPr>
          <w:jc w:val="center"/>
        </w:trPr>
        <w:tc>
          <w:tcPr>
            <w:tcW w:w="762" w:type="dxa"/>
          </w:tcPr>
          <w:p w:rsidR="00162CA2" w:rsidRPr="00B01F56" w:rsidRDefault="00162CA2" w:rsidP="00B01F56">
            <w:pPr>
              <w:pStyle w:val="a9"/>
              <w:ind w:left="0"/>
              <w:jc w:val="center"/>
              <w:rPr>
                <w:b/>
              </w:rPr>
            </w:pPr>
            <w:r w:rsidRPr="00B01F56">
              <w:rPr>
                <w:b/>
              </w:rPr>
              <w:t>№ п/п</w:t>
            </w:r>
          </w:p>
        </w:tc>
        <w:tc>
          <w:tcPr>
            <w:tcW w:w="2590" w:type="dxa"/>
          </w:tcPr>
          <w:p w:rsidR="00162CA2" w:rsidRPr="00B01F56" w:rsidRDefault="00162CA2" w:rsidP="00B01F56">
            <w:pPr>
              <w:pStyle w:val="a9"/>
              <w:ind w:left="0"/>
              <w:jc w:val="center"/>
              <w:rPr>
                <w:b/>
              </w:rPr>
            </w:pPr>
            <w:r w:rsidRPr="00B01F56">
              <w:rPr>
                <w:b/>
              </w:rPr>
              <w:t>Контролируемые разделы (темы)</w:t>
            </w:r>
          </w:p>
        </w:tc>
        <w:tc>
          <w:tcPr>
            <w:tcW w:w="1523" w:type="dxa"/>
          </w:tcPr>
          <w:p w:rsidR="00162CA2" w:rsidRPr="00B01F56" w:rsidRDefault="00162CA2" w:rsidP="00B01F56">
            <w:pPr>
              <w:pStyle w:val="a9"/>
              <w:ind w:left="0"/>
              <w:jc w:val="center"/>
              <w:rPr>
                <w:b/>
              </w:rPr>
            </w:pPr>
            <w:r w:rsidRPr="00B01F56">
              <w:rPr>
                <w:b/>
              </w:rPr>
              <w:t>Код контролируемой компетенции</w:t>
            </w:r>
          </w:p>
        </w:tc>
        <w:tc>
          <w:tcPr>
            <w:tcW w:w="5331" w:type="dxa"/>
          </w:tcPr>
          <w:p w:rsidR="00162CA2" w:rsidRPr="00B01F56" w:rsidRDefault="00D06028" w:rsidP="00B01F56">
            <w:pPr>
              <w:pStyle w:val="a9"/>
              <w:ind w:left="0"/>
              <w:rPr>
                <w:b/>
              </w:rPr>
            </w:pPr>
            <w:r w:rsidRPr="00B01F56">
              <w:rPr>
                <w:b/>
              </w:rPr>
              <w:t xml:space="preserve"> Н</w:t>
            </w:r>
            <w:r w:rsidR="00162CA2" w:rsidRPr="00B01F56">
              <w:rPr>
                <w:b/>
              </w:rPr>
              <w:t>аименование оценочного средства</w:t>
            </w:r>
          </w:p>
        </w:tc>
      </w:tr>
      <w:tr w:rsidR="00CF12FF" w:rsidRPr="00B01F56" w:rsidTr="00B75B4C">
        <w:trPr>
          <w:jc w:val="center"/>
        </w:trPr>
        <w:tc>
          <w:tcPr>
            <w:tcW w:w="762" w:type="dxa"/>
          </w:tcPr>
          <w:p w:rsidR="00CF12FF" w:rsidRPr="00B01F56" w:rsidRDefault="00CF12FF" w:rsidP="00B01F56">
            <w:pPr>
              <w:pStyle w:val="a9"/>
              <w:numPr>
                <w:ilvl w:val="0"/>
                <w:numId w:val="6"/>
              </w:numPr>
              <w:ind w:left="0"/>
            </w:pPr>
          </w:p>
        </w:tc>
        <w:tc>
          <w:tcPr>
            <w:tcW w:w="2590" w:type="dxa"/>
          </w:tcPr>
          <w:p w:rsidR="00CF12FF" w:rsidRPr="00B01F56" w:rsidRDefault="00CF12FF"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Составление программы социологического исследования</w:t>
            </w:r>
          </w:p>
        </w:tc>
        <w:tc>
          <w:tcPr>
            <w:tcW w:w="1523" w:type="dxa"/>
          </w:tcPr>
          <w:p w:rsidR="0008622A" w:rsidRPr="00B01F56" w:rsidRDefault="00CF12FF" w:rsidP="00B01F56">
            <w:pPr>
              <w:pStyle w:val="a9"/>
              <w:ind w:left="0"/>
              <w:jc w:val="both"/>
            </w:pPr>
            <w:r w:rsidRPr="00B01F56">
              <w:t>О</w:t>
            </w:r>
            <w:r w:rsidR="0008622A" w:rsidRPr="00B01F56">
              <w:t>К-6</w:t>
            </w:r>
          </w:p>
          <w:p w:rsidR="00CF12FF" w:rsidRPr="00B01F56" w:rsidRDefault="00592195" w:rsidP="00B75B4C">
            <w:pPr>
              <w:pStyle w:val="a9"/>
              <w:ind w:left="0"/>
              <w:jc w:val="both"/>
            </w:pPr>
            <w:r w:rsidRPr="00B01F56">
              <w:t>ПК-</w:t>
            </w:r>
            <w:r w:rsidR="0008622A" w:rsidRPr="00B01F56">
              <w:t>3</w:t>
            </w:r>
          </w:p>
        </w:tc>
        <w:tc>
          <w:tcPr>
            <w:tcW w:w="533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B75B4C" w:rsidRPr="00B01F56" w:rsidTr="00B75B4C">
        <w:trPr>
          <w:jc w:val="center"/>
        </w:trPr>
        <w:tc>
          <w:tcPr>
            <w:tcW w:w="762" w:type="dxa"/>
          </w:tcPr>
          <w:p w:rsidR="00B75B4C" w:rsidRPr="00B01F56" w:rsidRDefault="00B75B4C" w:rsidP="00B01F56">
            <w:pPr>
              <w:pStyle w:val="a9"/>
              <w:numPr>
                <w:ilvl w:val="0"/>
                <w:numId w:val="6"/>
              </w:numPr>
              <w:ind w:left="0"/>
            </w:pPr>
          </w:p>
        </w:tc>
        <w:tc>
          <w:tcPr>
            <w:tcW w:w="2590" w:type="dxa"/>
          </w:tcPr>
          <w:p w:rsidR="00B75B4C" w:rsidRPr="00B01F56" w:rsidRDefault="00B75B4C" w:rsidP="00B01F56">
            <w:pPr>
              <w:jc w:val="center"/>
              <w:rPr>
                <w:bCs/>
                <w:i/>
                <w:iCs/>
                <w:u w:val="single"/>
              </w:rPr>
            </w:pPr>
            <w:r w:rsidRPr="00B01F56">
              <w:rPr>
                <w:bCs/>
              </w:rPr>
              <w:t xml:space="preserve">Методологический раздел программы социологического </w:t>
            </w:r>
            <w:r w:rsidRPr="00B01F56">
              <w:rPr>
                <w:bCs/>
              </w:rPr>
              <w:lastRenderedPageBreak/>
              <w:t>исследования</w:t>
            </w:r>
          </w:p>
        </w:tc>
        <w:tc>
          <w:tcPr>
            <w:tcW w:w="1523" w:type="dxa"/>
          </w:tcPr>
          <w:p w:rsidR="00B75B4C" w:rsidRPr="00B01F56" w:rsidRDefault="00B75B4C" w:rsidP="00873941">
            <w:pPr>
              <w:pStyle w:val="a9"/>
              <w:ind w:left="0"/>
              <w:jc w:val="both"/>
            </w:pPr>
            <w:r w:rsidRPr="00B01F56">
              <w:lastRenderedPageBreak/>
              <w:t>ОК-6</w:t>
            </w:r>
          </w:p>
          <w:p w:rsidR="00B75B4C" w:rsidRPr="00B01F56" w:rsidRDefault="00B75B4C" w:rsidP="00873941">
            <w:pPr>
              <w:pStyle w:val="a9"/>
              <w:ind w:left="0"/>
              <w:jc w:val="both"/>
            </w:pPr>
            <w:r w:rsidRPr="00B01F56">
              <w:t>ПК-3</w:t>
            </w:r>
          </w:p>
        </w:tc>
        <w:tc>
          <w:tcPr>
            <w:tcW w:w="5331" w:type="dxa"/>
          </w:tcPr>
          <w:p w:rsidR="00B75B4C" w:rsidRPr="00B01F56" w:rsidRDefault="00B75B4C" w:rsidP="00B01F56">
            <w:pPr>
              <w:pStyle w:val="a9"/>
              <w:ind w:left="0"/>
              <w:jc w:val="both"/>
            </w:pPr>
            <w:r w:rsidRPr="00B01F56">
              <w:t>Вопросы к семинару, исследовательский проект</w:t>
            </w:r>
          </w:p>
        </w:tc>
      </w:tr>
      <w:tr w:rsidR="00B75B4C" w:rsidRPr="00B01F56" w:rsidTr="00B75B4C">
        <w:trPr>
          <w:jc w:val="center"/>
        </w:trPr>
        <w:tc>
          <w:tcPr>
            <w:tcW w:w="762" w:type="dxa"/>
          </w:tcPr>
          <w:p w:rsidR="00B75B4C" w:rsidRPr="00B01F56" w:rsidRDefault="00B75B4C" w:rsidP="00B01F56">
            <w:pPr>
              <w:pStyle w:val="a9"/>
              <w:numPr>
                <w:ilvl w:val="0"/>
                <w:numId w:val="6"/>
              </w:numPr>
              <w:ind w:left="0"/>
            </w:pPr>
          </w:p>
        </w:tc>
        <w:tc>
          <w:tcPr>
            <w:tcW w:w="2590" w:type="dxa"/>
          </w:tcPr>
          <w:p w:rsidR="00B75B4C" w:rsidRPr="00B01F56" w:rsidRDefault="00B75B4C"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1523" w:type="dxa"/>
          </w:tcPr>
          <w:p w:rsidR="00B75B4C" w:rsidRPr="00B01F56" w:rsidRDefault="00B75B4C" w:rsidP="00873941">
            <w:pPr>
              <w:pStyle w:val="a9"/>
              <w:ind w:left="0"/>
              <w:jc w:val="both"/>
            </w:pPr>
            <w:r w:rsidRPr="00B01F56">
              <w:t>ОК-6</w:t>
            </w:r>
          </w:p>
          <w:p w:rsidR="00B75B4C" w:rsidRPr="00B01F56" w:rsidRDefault="00B75B4C" w:rsidP="00873941">
            <w:pPr>
              <w:pStyle w:val="a9"/>
              <w:ind w:left="0"/>
              <w:jc w:val="both"/>
            </w:pPr>
            <w:r w:rsidRPr="00B01F56">
              <w:t>ПК-3</w:t>
            </w:r>
          </w:p>
        </w:tc>
        <w:tc>
          <w:tcPr>
            <w:tcW w:w="5331" w:type="dxa"/>
          </w:tcPr>
          <w:p w:rsidR="00B75B4C" w:rsidRPr="00B01F56" w:rsidRDefault="00B75B4C" w:rsidP="00B01F56">
            <w:pPr>
              <w:pStyle w:val="a9"/>
              <w:ind w:left="0"/>
              <w:jc w:val="both"/>
            </w:pPr>
            <w:r w:rsidRPr="00B01F56">
              <w:t>Вопросы к семинару, исследовательский проект</w:t>
            </w:r>
          </w:p>
        </w:tc>
      </w:tr>
      <w:tr w:rsidR="00B75B4C" w:rsidRPr="00B01F56" w:rsidTr="00B75B4C">
        <w:trPr>
          <w:jc w:val="center"/>
        </w:trPr>
        <w:tc>
          <w:tcPr>
            <w:tcW w:w="762" w:type="dxa"/>
          </w:tcPr>
          <w:p w:rsidR="00B75B4C" w:rsidRPr="00B01F56" w:rsidRDefault="00B75B4C" w:rsidP="00B01F56">
            <w:pPr>
              <w:pStyle w:val="a9"/>
              <w:numPr>
                <w:ilvl w:val="0"/>
                <w:numId w:val="6"/>
              </w:numPr>
              <w:ind w:left="0"/>
            </w:pPr>
          </w:p>
        </w:tc>
        <w:tc>
          <w:tcPr>
            <w:tcW w:w="2590" w:type="dxa"/>
          </w:tcPr>
          <w:p w:rsidR="00B75B4C" w:rsidRPr="00B01F56" w:rsidRDefault="00B75B4C" w:rsidP="00B01F56">
            <w:pPr>
              <w:jc w:val="center"/>
              <w:rPr>
                <w:bCs/>
                <w:i/>
                <w:iCs/>
                <w:u w:val="single"/>
              </w:rPr>
            </w:pPr>
            <w:r w:rsidRPr="00B01F56">
              <w:rPr>
                <w:bCs/>
              </w:rPr>
              <w:t>Качественные методы в социологических исследованиях</w:t>
            </w:r>
          </w:p>
        </w:tc>
        <w:tc>
          <w:tcPr>
            <w:tcW w:w="1523" w:type="dxa"/>
          </w:tcPr>
          <w:p w:rsidR="00B75B4C" w:rsidRPr="00B01F56" w:rsidRDefault="00B75B4C" w:rsidP="00873941">
            <w:pPr>
              <w:pStyle w:val="a9"/>
              <w:ind w:left="0"/>
              <w:jc w:val="both"/>
            </w:pPr>
            <w:r w:rsidRPr="00B01F56">
              <w:t>ОК-6</w:t>
            </w:r>
          </w:p>
          <w:p w:rsidR="00B75B4C" w:rsidRPr="00B01F56" w:rsidRDefault="00B75B4C" w:rsidP="00873941">
            <w:pPr>
              <w:pStyle w:val="a9"/>
              <w:ind w:left="0"/>
              <w:jc w:val="both"/>
            </w:pPr>
            <w:r w:rsidRPr="00B01F56">
              <w:t>ПК-3</w:t>
            </w:r>
          </w:p>
        </w:tc>
        <w:tc>
          <w:tcPr>
            <w:tcW w:w="5331" w:type="dxa"/>
          </w:tcPr>
          <w:p w:rsidR="00B75B4C" w:rsidRPr="00B01F56" w:rsidRDefault="00B75B4C" w:rsidP="00B01F56">
            <w:pPr>
              <w:pStyle w:val="a9"/>
              <w:ind w:left="0"/>
              <w:jc w:val="both"/>
            </w:pPr>
            <w:r w:rsidRPr="00B01F56">
              <w:t>Вопросы к семинару, исследовательский проект</w:t>
            </w:r>
          </w:p>
        </w:tc>
      </w:tr>
      <w:tr w:rsidR="00B75B4C" w:rsidRPr="00B01F56" w:rsidTr="00B75B4C">
        <w:trPr>
          <w:jc w:val="center"/>
        </w:trPr>
        <w:tc>
          <w:tcPr>
            <w:tcW w:w="762" w:type="dxa"/>
          </w:tcPr>
          <w:p w:rsidR="00B75B4C" w:rsidRPr="00B01F56" w:rsidRDefault="00B75B4C" w:rsidP="00B01F56">
            <w:pPr>
              <w:pStyle w:val="a9"/>
              <w:numPr>
                <w:ilvl w:val="0"/>
                <w:numId w:val="6"/>
              </w:numPr>
              <w:ind w:left="0"/>
            </w:pPr>
          </w:p>
        </w:tc>
        <w:tc>
          <w:tcPr>
            <w:tcW w:w="2590" w:type="dxa"/>
          </w:tcPr>
          <w:p w:rsidR="00B75B4C" w:rsidRPr="00B01F56" w:rsidRDefault="00B75B4C" w:rsidP="00B01F56">
            <w:pPr>
              <w:jc w:val="center"/>
              <w:rPr>
                <w:bCs/>
                <w:i/>
                <w:iCs/>
                <w:u w:val="single"/>
              </w:rPr>
            </w:pPr>
            <w:r w:rsidRPr="00B01F56">
              <w:rPr>
                <w:bCs/>
              </w:rPr>
              <w:t>Количественные методы в социологических исследованиях</w:t>
            </w:r>
          </w:p>
        </w:tc>
        <w:tc>
          <w:tcPr>
            <w:tcW w:w="1523" w:type="dxa"/>
          </w:tcPr>
          <w:p w:rsidR="00B75B4C" w:rsidRPr="00B01F56" w:rsidRDefault="00B75B4C" w:rsidP="00873941">
            <w:pPr>
              <w:pStyle w:val="a9"/>
              <w:ind w:left="0"/>
              <w:jc w:val="both"/>
            </w:pPr>
            <w:r w:rsidRPr="00B01F56">
              <w:t>ОК-6</w:t>
            </w:r>
          </w:p>
          <w:p w:rsidR="00B75B4C" w:rsidRPr="00B01F56" w:rsidRDefault="00B75B4C" w:rsidP="00873941">
            <w:pPr>
              <w:pStyle w:val="a9"/>
              <w:ind w:left="0"/>
              <w:jc w:val="both"/>
            </w:pPr>
            <w:r w:rsidRPr="00B01F56">
              <w:t>ПК-3</w:t>
            </w:r>
          </w:p>
        </w:tc>
        <w:tc>
          <w:tcPr>
            <w:tcW w:w="5331" w:type="dxa"/>
          </w:tcPr>
          <w:p w:rsidR="00B75B4C" w:rsidRPr="00B01F56" w:rsidRDefault="00B75B4C" w:rsidP="00B01F56">
            <w:pPr>
              <w:pStyle w:val="a9"/>
              <w:ind w:left="0"/>
              <w:jc w:val="both"/>
            </w:pPr>
            <w:r w:rsidRPr="00B01F56">
              <w:t>Вопросы к семинару, исследовательский проект</w:t>
            </w:r>
          </w:p>
        </w:tc>
      </w:tr>
      <w:tr w:rsidR="00B75B4C" w:rsidRPr="00B01F56" w:rsidTr="00B75B4C">
        <w:trPr>
          <w:jc w:val="center"/>
        </w:trPr>
        <w:tc>
          <w:tcPr>
            <w:tcW w:w="762" w:type="dxa"/>
          </w:tcPr>
          <w:p w:rsidR="00B75B4C" w:rsidRPr="00B01F56" w:rsidRDefault="00B75B4C" w:rsidP="00B01F56">
            <w:pPr>
              <w:pStyle w:val="a9"/>
              <w:numPr>
                <w:ilvl w:val="0"/>
                <w:numId w:val="6"/>
              </w:numPr>
              <w:ind w:left="0"/>
            </w:pPr>
          </w:p>
        </w:tc>
        <w:tc>
          <w:tcPr>
            <w:tcW w:w="2590" w:type="dxa"/>
          </w:tcPr>
          <w:p w:rsidR="00B75B4C" w:rsidRPr="00B01F56" w:rsidRDefault="00B75B4C" w:rsidP="00B01F56">
            <w:pPr>
              <w:jc w:val="center"/>
              <w:rPr>
                <w:bCs/>
                <w:i/>
                <w:iCs/>
                <w:u w:val="single"/>
              </w:rPr>
            </w:pPr>
            <w:r w:rsidRPr="00B01F56">
              <w:rPr>
                <w:bCs/>
              </w:rPr>
              <w:t>Метод опроса. Анализ документов</w:t>
            </w:r>
          </w:p>
        </w:tc>
        <w:tc>
          <w:tcPr>
            <w:tcW w:w="1523" w:type="dxa"/>
          </w:tcPr>
          <w:p w:rsidR="00B75B4C" w:rsidRPr="00B01F56" w:rsidRDefault="00B75B4C" w:rsidP="00873941">
            <w:pPr>
              <w:pStyle w:val="a9"/>
              <w:ind w:left="0"/>
              <w:jc w:val="both"/>
            </w:pPr>
            <w:r w:rsidRPr="00B01F56">
              <w:t>ОК-6</w:t>
            </w:r>
          </w:p>
          <w:p w:rsidR="00B75B4C" w:rsidRPr="00B01F56" w:rsidRDefault="00B75B4C" w:rsidP="00873941">
            <w:pPr>
              <w:pStyle w:val="a9"/>
              <w:ind w:left="0"/>
              <w:jc w:val="both"/>
            </w:pPr>
            <w:r w:rsidRPr="00B01F56">
              <w:t>ПК-3</w:t>
            </w:r>
          </w:p>
        </w:tc>
        <w:tc>
          <w:tcPr>
            <w:tcW w:w="5331" w:type="dxa"/>
          </w:tcPr>
          <w:p w:rsidR="00B75B4C" w:rsidRPr="00B01F56" w:rsidRDefault="00B75B4C" w:rsidP="00B01F56">
            <w:pPr>
              <w:pStyle w:val="a9"/>
              <w:ind w:left="0"/>
              <w:jc w:val="both"/>
            </w:pPr>
            <w:r w:rsidRPr="00B01F56">
              <w:t>Вопросы к семинару, исследовательский проект</w:t>
            </w:r>
          </w:p>
        </w:tc>
      </w:tr>
      <w:tr w:rsidR="00B75B4C" w:rsidRPr="00B01F56" w:rsidTr="00B75B4C">
        <w:trPr>
          <w:jc w:val="center"/>
        </w:trPr>
        <w:tc>
          <w:tcPr>
            <w:tcW w:w="762" w:type="dxa"/>
          </w:tcPr>
          <w:p w:rsidR="00B75B4C" w:rsidRPr="00B01F56" w:rsidRDefault="00B75B4C" w:rsidP="00B01F56">
            <w:pPr>
              <w:pStyle w:val="a9"/>
              <w:numPr>
                <w:ilvl w:val="0"/>
                <w:numId w:val="6"/>
              </w:numPr>
              <w:ind w:left="0"/>
            </w:pPr>
          </w:p>
        </w:tc>
        <w:tc>
          <w:tcPr>
            <w:tcW w:w="2590" w:type="dxa"/>
          </w:tcPr>
          <w:p w:rsidR="00B75B4C" w:rsidRPr="00B01F56" w:rsidRDefault="00B75B4C" w:rsidP="00B01F56">
            <w:pPr>
              <w:jc w:val="center"/>
              <w:rPr>
                <w:bCs/>
                <w:i/>
                <w:iCs/>
                <w:u w:val="single"/>
              </w:rPr>
            </w:pPr>
            <w:r w:rsidRPr="00B01F56">
              <w:rPr>
                <w:bCs/>
              </w:rPr>
              <w:t>Метод социологического наблюдения. Социологический эксперимент.</w:t>
            </w:r>
          </w:p>
        </w:tc>
        <w:tc>
          <w:tcPr>
            <w:tcW w:w="1523" w:type="dxa"/>
          </w:tcPr>
          <w:p w:rsidR="00B75B4C" w:rsidRPr="00B01F56" w:rsidRDefault="00B75B4C" w:rsidP="00873941">
            <w:pPr>
              <w:pStyle w:val="a9"/>
              <w:ind w:left="0"/>
              <w:jc w:val="both"/>
            </w:pPr>
            <w:r w:rsidRPr="00B01F56">
              <w:t>ОК-6</w:t>
            </w:r>
          </w:p>
          <w:p w:rsidR="00B75B4C" w:rsidRPr="00B01F56" w:rsidRDefault="00B75B4C" w:rsidP="00873941">
            <w:pPr>
              <w:pStyle w:val="a9"/>
              <w:ind w:left="0"/>
              <w:jc w:val="both"/>
            </w:pPr>
            <w:r w:rsidRPr="00B01F56">
              <w:t>ПК-3</w:t>
            </w:r>
          </w:p>
        </w:tc>
        <w:tc>
          <w:tcPr>
            <w:tcW w:w="5331" w:type="dxa"/>
          </w:tcPr>
          <w:p w:rsidR="00B75B4C" w:rsidRPr="00B01F56" w:rsidRDefault="00B75B4C" w:rsidP="00B01F56">
            <w:pPr>
              <w:pStyle w:val="a9"/>
              <w:ind w:left="0"/>
              <w:jc w:val="both"/>
            </w:pPr>
            <w:r w:rsidRPr="00B01F56">
              <w:t>Вопросы к семинару, исследовательский проект</w:t>
            </w:r>
          </w:p>
        </w:tc>
      </w:tr>
      <w:tr w:rsidR="00B75B4C" w:rsidRPr="00B01F56" w:rsidTr="00B75B4C">
        <w:trPr>
          <w:jc w:val="center"/>
        </w:trPr>
        <w:tc>
          <w:tcPr>
            <w:tcW w:w="762" w:type="dxa"/>
          </w:tcPr>
          <w:p w:rsidR="00B75B4C" w:rsidRPr="00B01F56" w:rsidRDefault="00B75B4C" w:rsidP="00B01F56">
            <w:pPr>
              <w:pStyle w:val="a9"/>
              <w:numPr>
                <w:ilvl w:val="0"/>
                <w:numId w:val="6"/>
              </w:numPr>
              <w:ind w:left="0"/>
            </w:pPr>
          </w:p>
        </w:tc>
        <w:tc>
          <w:tcPr>
            <w:tcW w:w="2590" w:type="dxa"/>
          </w:tcPr>
          <w:p w:rsidR="00B75B4C" w:rsidRPr="00B01F56" w:rsidRDefault="00B75B4C" w:rsidP="00B01F56">
            <w:pPr>
              <w:jc w:val="center"/>
              <w:rPr>
                <w:bCs/>
                <w:i/>
                <w:iCs/>
                <w:u w:val="single"/>
              </w:rPr>
            </w:pPr>
            <w:r w:rsidRPr="00B01F56">
              <w:rPr>
                <w:bCs/>
              </w:rPr>
              <w:t>Анализ данных и обобщение результатов социологического исследования</w:t>
            </w:r>
          </w:p>
        </w:tc>
        <w:tc>
          <w:tcPr>
            <w:tcW w:w="1523" w:type="dxa"/>
          </w:tcPr>
          <w:p w:rsidR="00B75B4C" w:rsidRPr="00B01F56" w:rsidRDefault="00B75B4C" w:rsidP="00873941">
            <w:pPr>
              <w:pStyle w:val="a9"/>
              <w:ind w:left="0"/>
              <w:jc w:val="both"/>
            </w:pPr>
            <w:r w:rsidRPr="00B01F56">
              <w:t>ОК-6</w:t>
            </w:r>
          </w:p>
          <w:p w:rsidR="00B75B4C" w:rsidRPr="00B01F56" w:rsidRDefault="00B75B4C" w:rsidP="00873941">
            <w:pPr>
              <w:pStyle w:val="a9"/>
              <w:ind w:left="0"/>
              <w:jc w:val="both"/>
            </w:pPr>
            <w:r w:rsidRPr="00B01F56">
              <w:t>ПК-3</w:t>
            </w:r>
          </w:p>
        </w:tc>
        <w:tc>
          <w:tcPr>
            <w:tcW w:w="5331" w:type="dxa"/>
          </w:tcPr>
          <w:p w:rsidR="00B75B4C" w:rsidRPr="00B01F56" w:rsidRDefault="00B75B4C" w:rsidP="00B01F56">
            <w:pPr>
              <w:pStyle w:val="a9"/>
              <w:ind w:left="0"/>
              <w:jc w:val="both"/>
            </w:pPr>
            <w:r w:rsidRPr="00B01F56">
              <w:t>Вопросы к семинару, исследовательский проект</w:t>
            </w:r>
          </w:p>
        </w:tc>
      </w:tr>
      <w:tr w:rsidR="00B75B4C" w:rsidRPr="00B01F56" w:rsidTr="00B75B4C">
        <w:trPr>
          <w:jc w:val="center"/>
        </w:trPr>
        <w:tc>
          <w:tcPr>
            <w:tcW w:w="762" w:type="dxa"/>
          </w:tcPr>
          <w:p w:rsidR="00B75B4C" w:rsidRPr="00B01F56" w:rsidRDefault="00B75B4C" w:rsidP="00B01F56">
            <w:pPr>
              <w:pStyle w:val="a9"/>
              <w:numPr>
                <w:ilvl w:val="0"/>
                <w:numId w:val="6"/>
              </w:numPr>
              <w:ind w:left="0"/>
            </w:pPr>
          </w:p>
        </w:tc>
        <w:tc>
          <w:tcPr>
            <w:tcW w:w="2590" w:type="dxa"/>
          </w:tcPr>
          <w:p w:rsidR="00B75B4C" w:rsidRPr="00B01F56" w:rsidRDefault="00B75B4C" w:rsidP="00B01F56">
            <w:pPr>
              <w:jc w:val="center"/>
              <w:rPr>
                <w:bCs/>
                <w:i/>
                <w:iCs/>
                <w:u w:val="single"/>
              </w:rPr>
            </w:pPr>
            <w:r w:rsidRPr="00B01F56">
              <w:rPr>
                <w:bCs/>
              </w:rPr>
              <w:t>Структура научного отчета по итогам социологического исследования</w:t>
            </w:r>
          </w:p>
        </w:tc>
        <w:tc>
          <w:tcPr>
            <w:tcW w:w="1523" w:type="dxa"/>
          </w:tcPr>
          <w:p w:rsidR="00B75B4C" w:rsidRPr="00B01F56" w:rsidRDefault="00B75B4C" w:rsidP="00873941">
            <w:pPr>
              <w:pStyle w:val="a9"/>
              <w:ind w:left="0"/>
              <w:jc w:val="both"/>
            </w:pPr>
            <w:r w:rsidRPr="00B01F56">
              <w:t>ОК-6</w:t>
            </w:r>
          </w:p>
          <w:p w:rsidR="00B75B4C" w:rsidRPr="00B01F56" w:rsidRDefault="00B75B4C" w:rsidP="00873941">
            <w:pPr>
              <w:pStyle w:val="a9"/>
              <w:ind w:left="0"/>
              <w:jc w:val="both"/>
            </w:pPr>
            <w:r w:rsidRPr="00B01F56">
              <w:t>ПК-3</w:t>
            </w:r>
          </w:p>
        </w:tc>
        <w:tc>
          <w:tcPr>
            <w:tcW w:w="5331" w:type="dxa"/>
          </w:tcPr>
          <w:p w:rsidR="00B75B4C" w:rsidRPr="00B01F56" w:rsidRDefault="00B75B4C" w:rsidP="00B01F56">
            <w:pPr>
              <w:pStyle w:val="a9"/>
              <w:ind w:left="0"/>
              <w:jc w:val="both"/>
            </w:pPr>
            <w:r w:rsidRPr="00B01F56">
              <w:t>Вопросы к семинару, исследовательский проект</w:t>
            </w:r>
          </w:p>
        </w:tc>
      </w:tr>
    </w:tbl>
    <w:p w:rsidR="00414FBA" w:rsidRPr="00B01F56" w:rsidRDefault="00414FBA" w:rsidP="00B01F56">
      <w:pPr>
        <w:pStyle w:val="a9"/>
        <w:ind w:left="0"/>
        <w:jc w:val="both"/>
      </w:pPr>
    </w:p>
    <w:p w:rsidR="00F50FCF" w:rsidRPr="00B01F56" w:rsidRDefault="008C162A" w:rsidP="00B01F56">
      <w:pPr>
        <w:pStyle w:val="a9"/>
        <w:ind w:left="0"/>
        <w:jc w:val="both"/>
        <w:rPr>
          <w:b/>
          <w:i/>
          <w:u w:val="single"/>
        </w:rPr>
      </w:pPr>
      <w:r w:rsidRPr="00B01F56">
        <w:rPr>
          <w:i/>
          <w:u w:val="single"/>
        </w:rPr>
        <w:t>6.2</w:t>
      </w:r>
      <w:r w:rsidR="00F50FCF" w:rsidRPr="00B01F56">
        <w:rPr>
          <w:i/>
          <w:u w:val="single"/>
        </w:rPr>
        <w:t xml:space="preserve"> </w:t>
      </w:r>
      <w:r w:rsidR="00721371" w:rsidRPr="00B01F56">
        <w:rPr>
          <w:i/>
          <w:u w:val="single"/>
        </w:rPr>
        <w:t>Типовые контрольные задания или иные материалы, необходимые для оценки знаний, умений, навыков и (или) опыта деятельности</w:t>
      </w:r>
      <w:r w:rsidRPr="00B01F56">
        <w:rPr>
          <w:i/>
          <w:u w:val="single"/>
        </w:rPr>
        <w:t xml:space="preserve"> в процессе текущего контроля </w:t>
      </w:r>
    </w:p>
    <w:p w:rsidR="008C162A" w:rsidRPr="00B01F56" w:rsidRDefault="008C162A" w:rsidP="00B01F56">
      <w:pPr>
        <w:pStyle w:val="a9"/>
        <w:ind w:left="0"/>
        <w:jc w:val="both"/>
        <w:rPr>
          <w:i/>
          <w:u w:val="single"/>
        </w:rPr>
      </w:pPr>
    </w:p>
    <w:p w:rsidR="000E3F4D" w:rsidRPr="00B01F56" w:rsidRDefault="000E3F4D" w:rsidP="00B01F56">
      <w:pPr>
        <w:pStyle w:val="aa"/>
        <w:ind w:firstLine="709"/>
        <w:jc w:val="both"/>
        <w:rPr>
          <w:b/>
          <w:sz w:val="24"/>
          <w:szCs w:val="24"/>
        </w:rPr>
      </w:pPr>
      <w:r w:rsidRPr="00B01F56">
        <w:rPr>
          <w:b/>
          <w:sz w:val="24"/>
          <w:szCs w:val="24"/>
        </w:rPr>
        <w:t>Тема 1.</w:t>
      </w:r>
      <w:r w:rsidRPr="00B01F56">
        <w:rPr>
          <w:sz w:val="24"/>
          <w:szCs w:val="24"/>
        </w:rPr>
        <w:t xml:space="preserve"> </w:t>
      </w:r>
      <w:r w:rsidR="00342E19" w:rsidRPr="00B01F56">
        <w:rPr>
          <w:b/>
          <w:bCs/>
          <w:sz w:val="24"/>
          <w:szCs w:val="24"/>
        </w:rPr>
        <w:t>Организация социологического исследования. Составление программы социологического исследования</w:t>
      </w:r>
    </w:p>
    <w:p w:rsidR="000E3F4D" w:rsidRPr="00B01F56" w:rsidRDefault="000E3F4D" w:rsidP="00B01F56">
      <w:pPr>
        <w:jc w:val="both"/>
        <w:rPr>
          <w:b/>
        </w:rPr>
      </w:pPr>
    </w:p>
    <w:p w:rsidR="000E3F4D" w:rsidRPr="00B01F56" w:rsidRDefault="00C70693" w:rsidP="00B01F56">
      <w:pPr>
        <w:jc w:val="both"/>
        <w:rPr>
          <w:b/>
          <w:i/>
        </w:rPr>
      </w:pPr>
      <w:r w:rsidRPr="00B01F56">
        <w:rPr>
          <w:b/>
          <w:i/>
        </w:rPr>
        <w:t>Вопросы к семинарскому</w:t>
      </w:r>
      <w:r w:rsidR="000E3F4D" w:rsidRPr="00B01F56">
        <w:rPr>
          <w:b/>
          <w:i/>
        </w:rPr>
        <w:t xml:space="preserve"> занятию:</w:t>
      </w:r>
    </w:p>
    <w:p w:rsidR="00FA581B" w:rsidRPr="00B01F56" w:rsidRDefault="004D4FEC" w:rsidP="00B01F56">
      <w:pPr>
        <w:pStyle w:val="aa"/>
        <w:numPr>
          <w:ilvl w:val="0"/>
          <w:numId w:val="29"/>
        </w:numPr>
        <w:ind w:left="0"/>
        <w:rPr>
          <w:sz w:val="24"/>
          <w:szCs w:val="24"/>
        </w:rPr>
      </w:pPr>
      <w:r w:rsidRPr="00B01F56">
        <w:rPr>
          <w:sz w:val="24"/>
          <w:szCs w:val="24"/>
        </w:rPr>
        <w:t>Что такое социологическое исследование?</w:t>
      </w:r>
    </w:p>
    <w:p w:rsidR="004D4FEC" w:rsidRPr="00B01F56" w:rsidRDefault="004D4FEC" w:rsidP="00B01F56">
      <w:pPr>
        <w:pStyle w:val="aa"/>
        <w:numPr>
          <w:ilvl w:val="0"/>
          <w:numId w:val="29"/>
        </w:numPr>
        <w:ind w:left="0"/>
        <w:rPr>
          <w:sz w:val="24"/>
          <w:szCs w:val="24"/>
        </w:rPr>
      </w:pPr>
      <w:r w:rsidRPr="00B01F56">
        <w:rPr>
          <w:sz w:val="24"/>
          <w:szCs w:val="24"/>
        </w:rPr>
        <w:t>Дайте определение методологии.</w:t>
      </w:r>
    </w:p>
    <w:p w:rsidR="004D4FEC" w:rsidRPr="00B01F56" w:rsidRDefault="004D4FEC" w:rsidP="00B01F56">
      <w:pPr>
        <w:pStyle w:val="aa"/>
        <w:numPr>
          <w:ilvl w:val="0"/>
          <w:numId w:val="29"/>
        </w:numPr>
        <w:ind w:left="0"/>
        <w:rPr>
          <w:sz w:val="24"/>
          <w:szCs w:val="24"/>
        </w:rPr>
      </w:pPr>
      <w:r w:rsidRPr="00B01F56">
        <w:rPr>
          <w:sz w:val="24"/>
          <w:szCs w:val="24"/>
        </w:rPr>
        <w:t>Что такое методология?</w:t>
      </w:r>
    </w:p>
    <w:p w:rsidR="004D4FEC" w:rsidRPr="00B01F56" w:rsidRDefault="004D4FEC" w:rsidP="00B01F56">
      <w:pPr>
        <w:pStyle w:val="aa"/>
        <w:numPr>
          <w:ilvl w:val="0"/>
          <w:numId w:val="29"/>
        </w:numPr>
        <w:ind w:left="0"/>
        <w:rPr>
          <w:sz w:val="24"/>
          <w:szCs w:val="24"/>
        </w:rPr>
      </w:pPr>
      <w:r w:rsidRPr="00B01F56">
        <w:rPr>
          <w:sz w:val="24"/>
          <w:szCs w:val="24"/>
        </w:rPr>
        <w:t>Какие стадии выделяют при планировании социологического исследования?</w:t>
      </w:r>
    </w:p>
    <w:p w:rsidR="004D4FEC" w:rsidRPr="00B01F56" w:rsidRDefault="009944E1" w:rsidP="00B01F56">
      <w:pPr>
        <w:pStyle w:val="aa"/>
        <w:numPr>
          <w:ilvl w:val="0"/>
          <w:numId w:val="29"/>
        </w:numPr>
        <w:ind w:left="0"/>
        <w:rPr>
          <w:sz w:val="24"/>
          <w:szCs w:val="24"/>
        </w:rPr>
      </w:pPr>
      <w:r w:rsidRPr="00B01F56">
        <w:rPr>
          <w:sz w:val="24"/>
          <w:szCs w:val="24"/>
        </w:rPr>
        <w:t>Назовите основные виды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Зачем составляется программа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Сколько частей имеет программа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Назовите основные элементы программы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Что такое гипотеза исследования?</w:t>
      </w:r>
    </w:p>
    <w:p w:rsidR="009944E1" w:rsidRPr="00B01F56" w:rsidRDefault="009944E1" w:rsidP="00B01F56">
      <w:pPr>
        <w:pStyle w:val="aa"/>
        <w:numPr>
          <w:ilvl w:val="0"/>
          <w:numId w:val="29"/>
        </w:numPr>
        <w:ind w:left="0"/>
        <w:rPr>
          <w:sz w:val="24"/>
          <w:szCs w:val="24"/>
        </w:rPr>
      </w:pPr>
      <w:r w:rsidRPr="00B01F56">
        <w:rPr>
          <w:sz w:val="24"/>
          <w:szCs w:val="24"/>
        </w:rPr>
        <w:t>В каких случаях применяют поисковый, описательный или аналитические планы?</w:t>
      </w:r>
    </w:p>
    <w:p w:rsidR="000E3F4D" w:rsidRPr="00B01F56" w:rsidRDefault="000E3F4D" w:rsidP="00B01F56">
      <w:pPr>
        <w:rPr>
          <w:b/>
          <w:i/>
        </w:rPr>
      </w:pPr>
      <w:r w:rsidRPr="00B01F56">
        <w:rPr>
          <w:b/>
          <w:i/>
        </w:rPr>
        <w:t>Задания занятию</w:t>
      </w:r>
    </w:p>
    <w:p w:rsidR="000E3F4D" w:rsidRPr="00B01F56" w:rsidRDefault="000867E8" w:rsidP="00B01F56">
      <w:r w:rsidRPr="00B01F56">
        <w:rPr>
          <w:b/>
        </w:rPr>
        <w:t xml:space="preserve">1. </w:t>
      </w:r>
      <w:r w:rsidRPr="00B01F56">
        <w:t>Выбрать тему социологического исследования</w:t>
      </w:r>
    </w:p>
    <w:p w:rsidR="000867E8" w:rsidRPr="00B01F56" w:rsidRDefault="000867E8" w:rsidP="00B01F56"/>
    <w:p w:rsidR="000867E8" w:rsidRPr="00B01F56" w:rsidRDefault="000867E8" w:rsidP="00B01F56">
      <w:pPr>
        <w:jc w:val="center"/>
      </w:pPr>
      <w:r w:rsidRPr="00B01F56">
        <w:t>ТЕМЫ ДЛЯ СОЦИОЛОГИЧЕСКИХ ИССЛЕДОВАНИЙ</w:t>
      </w:r>
    </w:p>
    <w:p w:rsidR="000867E8" w:rsidRPr="00B01F56" w:rsidRDefault="000867E8" w:rsidP="00B01F56">
      <w:pPr>
        <w:jc w:val="center"/>
      </w:pPr>
    </w:p>
    <w:p w:rsidR="00651202" w:rsidRPr="00B01F56" w:rsidRDefault="00651202" w:rsidP="00B01F56">
      <w:pPr>
        <w:jc w:val="center"/>
      </w:pPr>
      <w:r w:rsidRPr="00B01F56">
        <w:t>Для студенческой среды</w:t>
      </w:r>
    </w:p>
    <w:p w:rsidR="00651202" w:rsidRPr="00B01F56" w:rsidRDefault="00651202" w:rsidP="00B01F56">
      <w:pPr>
        <w:jc w:val="center"/>
      </w:pPr>
    </w:p>
    <w:p w:rsidR="000867E8" w:rsidRPr="00B01F56" w:rsidRDefault="000867E8" w:rsidP="00B01F56">
      <w:r w:rsidRPr="00B01F56">
        <w:t xml:space="preserve"> 1. Предпосылки выбора высшего учебного заведения и специализации.</w:t>
      </w:r>
    </w:p>
    <w:p w:rsidR="000867E8" w:rsidRPr="00B01F56" w:rsidRDefault="000867E8" w:rsidP="00B01F56">
      <w:r w:rsidRPr="00B01F56">
        <w:t xml:space="preserve"> 2. Организация учебного процесса: ожидания и реальность.</w:t>
      </w:r>
    </w:p>
    <w:p w:rsidR="000867E8" w:rsidRPr="00B01F56" w:rsidRDefault="000867E8" w:rsidP="00B01F56">
      <w:r w:rsidRPr="00B01F56">
        <w:t xml:space="preserve"> 3. Освоение учебных дисциплин: объективные и субъективные трудности.</w:t>
      </w:r>
    </w:p>
    <w:p w:rsidR="000867E8" w:rsidRPr="00B01F56" w:rsidRDefault="000867E8" w:rsidP="00B01F56">
      <w:r w:rsidRPr="00B01F56">
        <w:t xml:space="preserve"> 4. Адаптация студентов младших курсов к вузовской жизни. </w:t>
      </w:r>
    </w:p>
    <w:p w:rsidR="000867E8" w:rsidRPr="00B01F56" w:rsidRDefault="000867E8" w:rsidP="00B01F56">
      <w:r w:rsidRPr="00B01F56">
        <w:t xml:space="preserve">5. Повседневная жизнь студента ГГУ: преимущества, проблемы, недостатки. </w:t>
      </w:r>
    </w:p>
    <w:p w:rsidR="000867E8" w:rsidRPr="00B01F56" w:rsidRDefault="000867E8" w:rsidP="00B01F56">
      <w:r w:rsidRPr="00B01F56">
        <w:t xml:space="preserve">6. Информационные технологии и процесс образования. </w:t>
      </w:r>
    </w:p>
    <w:p w:rsidR="000867E8" w:rsidRPr="00B01F56" w:rsidRDefault="000867E8" w:rsidP="00B01F56">
      <w:r w:rsidRPr="00B01F56">
        <w:t xml:space="preserve">7. Влияние социальных сетей на формирование культурных и социальных предпочтений молодежи. </w:t>
      </w:r>
    </w:p>
    <w:p w:rsidR="000867E8" w:rsidRPr="00B01F56" w:rsidRDefault="000867E8" w:rsidP="00B01F56">
      <w:r w:rsidRPr="00B01F56">
        <w:t xml:space="preserve">8. Религиозные предпочтения молодежи. </w:t>
      </w:r>
    </w:p>
    <w:p w:rsidR="000867E8" w:rsidRPr="00B01F56" w:rsidRDefault="000867E8" w:rsidP="00B01F56">
      <w:r w:rsidRPr="00B01F56">
        <w:t xml:space="preserve">9. Социально-культурная деятельность: предполагаемый карьерный и социальный рост выпускника ГГУ. </w:t>
      </w:r>
    </w:p>
    <w:p w:rsidR="000867E8" w:rsidRPr="00B01F56" w:rsidRDefault="000867E8" w:rsidP="00B01F56">
      <w:r w:rsidRPr="00B01F56">
        <w:t>10. Изменение социальных предпочтений молодежи в процессе учебы в вузе.</w:t>
      </w:r>
    </w:p>
    <w:p w:rsidR="000867E8" w:rsidRPr="00B01F56" w:rsidRDefault="000867E8" w:rsidP="00B01F56">
      <w:r w:rsidRPr="00B01F56">
        <w:t xml:space="preserve">11. Изменение профессиональных предпочтений студентов в процессе учебы. 12. Изменение культурных ценностей молодежи: причины и следствия. </w:t>
      </w:r>
    </w:p>
    <w:p w:rsidR="000867E8" w:rsidRPr="00B01F56" w:rsidRDefault="000867E8" w:rsidP="00B01F56">
      <w:r w:rsidRPr="00B01F56">
        <w:t xml:space="preserve">13. Самореализация молодежи в политической жизни страны. </w:t>
      </w:r>
    </w:p>
    <w:p w:rsidR="000867E8" w:rsidRPr="00B01F56" w:rsidRDefault="000867E8" w:rsidP="00B01F56">
      <w:r w:rsidRPr="00B01F56">
        <w:t xml:space="preserve">14. Молодая студенческая семья. </w:t>
      </w:r>
    </w:p>
    <w:p w:rsidR="000867E8" w:rsidRPr="00B01F56" w:rsidRDefault="000867E8" w:rsidP="00B01F56">
      <w:r w:rsidRPr="00B01F56">
        <w:t xml:space="preserve">15. Карьерные стратегии молодых специалистов в строительной отрасли. </w:t>
      </w:r>
    </w:p>
    <w:p w:rsidR="000867E8" w:rsidRPr="00B01F56" w:rsidRDefault="000867E8" w:rsidP="00B01F56">
      <w:r w:rsidRPr="00B01F56">
        <w:t xml:space="preserve">16. Референтные группы современной молодежи: предпосылки выбора и последствия. </w:t>
      </w:r>
    </w:p>
    <w:p w:rsidR="000867E8" w:rsidRPr="00B01F56" w:rsidRDefault="000867E8" w:rsidP="00B01F56">
      <w:r w:rsidRPr="00B01F56">
        <w:t xml:space="preserve">17. Социальное неравенство среди студентов. </w:t>
      </w:r>
    </w:p>
    <w:p w:rsidR="000867E8" w:rsidRPr="00B01F56" w:rsidRDefault="000867E8" w:rsidP="00B01F56">
      <w:r w:rsidRPr="00B01F56">
        <w:t xml:space="preserve">18. Самооценка студентов: от бакалавра до магистра. </w:t>
      </w:r>
    </w:p>
    <w:p w:rsidR="000867E8" w:rsidRPr="00B01F56" w:rsidRDefault="000867E8" w:rsidP="00B01F56">
      <w:r w:rsidRPr="00B01F56">
        <w:t>19. Влияние СМИ на мировоззрение студентов.</w:t>
      </w:r>
    </w:p>
    <w:p w:rsidR="000867E8" w:rsidRPr="00B01F56" w:rsidRDefault="000867E8" w:rsidP="00B01F56">
      <w:r w:rsidRPr="00B01F56">
        <w:t xml:space="preserve">20. Язык современной молодежи. </w:t>
      </w:r>
    </w:p>
    <w:p w:rsidR="000867E8" w:rsidRPr="00B01F56" w:rsidRDefault="000867E8" w:rsidP="00B01F56">
      <w:r w:rsidRPr="00B01F56">
        <w:t xml:space="preserve">21. Межнациональное взаимодействие в студенческой среде. </w:t>
      </w:r>
    </w:p>
    <w:p w:rsidR="000867E8" w:rsidRPr="00B01F56" w:rsidRDefault="000867E8" w:rsidP="00B01F56">
      <w:r w:rsidRPr="00B01F56">
        <w:t xml:space="preserve">22. Корпоративная культура  вуза и самооценка студентов. </w:t>
      </w:r>
    </w:p>
    <w:p w:rsidR="000867E8" w:rsidRPr="00B01F56" w:rsidRDefault="000867E8" w:rsidP="00B01F56">
      <w:r w:rsidRPr="00B01F56">
        <w:t xml:space="preserve">23. Общество «потребления» и проблемы экологии. </w:t>
      </w:r>
    </w:p>
    <w:p w:rsidR="000867E8" w:rsidRPr="00B01F56" w:rsidRDefault="000867E8" w:rsidP="00B01F56">
      <w:r w:rsidRPr="00B01F56">
        <w:t>24. Современное состояние российского общества - оценка молодежи.</w:t>
      </w:r>
    </w:p>
    <w:p w:rsidR="000867E8" w:rsidRPr="00B01F56" w:rsidRDefault="000867E8" w:rsidP="00B01F56">
      <w:r w:rsidRPr="00B01F56">
        <w:t>25. Дисфункции высшего образования как социального института.</w:t>
      </w:r>
    </w:p>
    <w:p w:rsidR="000867E8" w:rsidRPr="00B01F56" w:rsidRDefault="000867E8" w:rsidP="00B01F56">
      <w:r w:rsidRPr="00B01F56">
        <w:t>26. Трудовая миграция: социальные и экономические последствия.</w:t>
      </w:r>
    </w:p>
    <w:p w:rsidR="000867E8" w:rsidRPr="00B01F56" w:rsidRDefault="000867E8" w:rsidP="00B01F56">
      <w:r w:rsidRPr="00B01F56">
        <w:t>27. Социальные, культурные и экономические предпосылки агрессивного поведения молодежи.</w:t>
      </w:r>
    </w:p>
    <w:p w:rsidR="000867E8" w:rsidRPr="00B01F56" w:rsidRDefault="000867E8" w:rsidP="00B01F56">
      <w:r w:rsidRPr="00B01F56">
        <w:t xml:space="preserve"> 28. Роль гуманитарных дисциплин в формировании национального самосознания.</w:t>
      </w:r>
    </w:p>
    <w:p w:rsidR="000867E8" w:rsidRPr="00B01F56" w:rsidRDefault="000867E8" w:rsidP="00B01F56">
      <w:r w:rsidRPr="00B01F56">
        <w:t xml:space="preserve">29. Мобильная связь и образ жизни молодежи. </w:t>
      </w:r>
    </w:p>
    <w:p w:rsidR="000867E8" w:rsidRPr="00B01F56" w:rsidRDefault="000867E8" w:rsidP="00B01F56">
      <w:r w:rsidRPr="00B01F56">
        <w:t xml:space="preserve">30. Неформальная структура студенческой группы. </w:t>
      </w:r>
    </w:p>
    <w:p w:rsidR="000867E8" w:rsidRPr="00B01F56" w:rsidRDefault="000867E8" w:rsidP="00B01F56">
      <w:r w:rsidRPr="00B01F56">
        <w:t>31. Роль молодежи в современном российском обществе.</w:t>
      </w:r>
    </w:p>
    <w:p w:rsidR="000867E8" w:rsidRPr="00B01F56" w:rsidRDefault="000867E8" w:rsidP="00B01F56">
      <w:r w:rsidRPr="00B01F56">
        <w:t xml:space="preserve">32. Высотное строительство: социальные проблемы. </w:t>
      </w:r>
    </w:p>
    <w:p w:rsidR="000867E8" w:rsidRPr="00B01F56" w:rsidRDefault="000867E8" w:rsidP="00B01F56">
      <w:r w:rsidRPr="00B01F56">
        <w:t>33. Освоение  подземного пространства: потребности и интересы локальных сообществ.</w:t>
      </w:r>
    </w:p>
    <w:p w:rsidR="000867E8" w:rsidRPr="00B01F56" w:rsidRDefault="000867E8" w:rsidP="00B01F56">
      <w:r w:rsidRPr="00B01F56">
        <w:t xml:space="preserve">34. Формирование инженерно-технической инфраструктуры  города; социальные аспекты. </w:t>
      </w:r>
    </w:p>
    <w:p w:rsidR="000867E8" w:rsidRPr="00B01F56" w:rsidRDefault="000867E8" w:rsidP="00B01F56">
      <w:r w:rsidRPr="00B01F56">
        <w:t>35. Социальные проблемы, возникающие при реконструкции зданий и      сооружений.</w:t>
      </w:r>
    </w:p>
    <w:p w:rsidR="000867E8" w:rsidRPr="00B01F56" w:rsidRDefault="000867E8" w:rsidP="00B01F56">
      <w:r w:rsidRPr="00B01F56">
        <w:t xml:space="preserve">36. Дорожно-транспортная инфраструктура Москвы: проблемы, пути решения. </w:t>
      </w:r>
    </w:p>
    <w:p w:rsidR="000867E8" w:rsidRPr="00B01F56" w:rsidRDefault="000867E8" w:rsidP="00B01F56">
      <w:r w:rsidRPr="00B01F56">
        <w:t xml:space="preserve">37. Интернет и политическая культура. </w:t>
      </w:r>
    </w:p>
    <w:p w:rsidR="000867E8" w:rsidRPr="00B01F56" w:rsidRDefault="000867E8" w:rsidP="00B01F56">
      <w:r w:rsidRPr="00B01F56">
        <w:t xml:space="preserve">38. Образ государственной власти в представлении российской молодежи. </w:t>
      </w:r>
    </w:p>
    <w:p w:rsidR="000867E8" w:rsidRPr="00B01F56" w:rsidRDefault="000867E8" w:rsidP="00B01F56">
      <w:r w:rsidRPr="00B01F56">
        <w:t>39. Политическая культура молодежи.</w:t>
      </w:r>
    </w:p>
    <w:p w:rsidR="000867E8" w:rsidRPr="00B01F56" w:rsidRDefault="000867E8" w:rsidP="00B01F56">
      <w:r w:rsidRPr="00B01F56">
        <w:t>40. Политические предпочтения молодежи.</w:t>
      </w:r>
    </w:p>
    <w:p w:rsidR="000867E8" w:rsidRPr="00B01F56" w:rsidRDefault="000867E8" w:rsidP="00B01F56">
      <w:r w:rsidRPr="00B01F56">
        <w:t xml:space="preserve">41. Социальные проблемы в мегаполисах. </w:t>
      </w:r>
    </w:p>
    <w:p w:rsidR="000867E8" w:rsidRPr="00B01F56" w:rsidRDefault="000867E8" w:rsidP="00B01F56">
      <w:r w:rsidRPr="00B01F56">
        <w:t>42. Проблема транспортной доступности в крупных городах.</w:t>
      </w:r>
    </w:p>
    <w:p w:rsidR="000867E8" w:rsidRPr="00B01F56" w:rsidRDefault="000867E8" w:rsidP="00B01F56">
      <w:r w:rsidRPr="00B01F56">
        <w:t xml:space="preserve">43. Экологические проблемы в мегаполисах. </w:t>
      </w:r>
    </w:p>
    <w:p w:rsidR="000867E8" w:rsidRPr="00B01F56" w:rsidRDefault="000867E8" w:rsidP="00B01F56">
      <w:r w:rsidRPr="00B01F56">
        <w:t xml:space="preserve">44. Молодежные субкультуры в условиях города. </w:t>
      </w:r>
    </w:p>
    <w:p w:rsidR="000867E8" w:rsidRPr="00B01F56" w:rsidRDefault="000867E8" w:rsidP="00B01F56">
      <w:r w:rsidRPr="00B01F56">
        <w:t>45. Трудовая миграция – социальные и экономические последствия.</w:t>
      </w:r>
    </w:p>
    <w:p w:rsidR="000867E8" w:rsidRPr="00B01F56" w:rsidRDefault="000867E8" w:rsidP="00B01F56">
      <w:r w:rsidRPr="00B01F56">
        <w:t xml:space="preserve">46. Общество «потребления» и проблемы экологии. </w:t>
      </w:r>
    </w:p>
    <w:p w:rsidR="000867E8" w:rsidRPr="00B01F56" w:rsidRDefault="000867E8" w:rsidP="00B01F56">
      <w:r w:rsidRPr="00B01F56">
        <w:t xml:space="preserve">47. Город как «супермаркет» — возможность самореализации и социального роста. </w:t>
      </w:r>
    </w:p>
    <w:p w:rsidR="000867E8" w:rsidRPr="00B01F56" w:rsidRDefault="000867E8" w:rsidP="00B01F56">
      <w:r w:rsidRPr="00B01F56">
        <w:t xml:space="preserve">48. Социальная стратификация и социальная сегрегация в условиях мегаполиса. </w:t>
      </w:r>
    </w:p>
    <w:p w:rsidR="000867E8" w:rsidRPr="00B01F56" w:rsidRDefault="000867E8" w:rsidP="00B01F56">
      <w:r w:rsidRPr="00B01F56">
        <w:lastRenderedPageBreak/>
        <w:t>49. Использование городского пространства молодежью.</w:t>
      </w:r>
    </w:p>
    <w:p w:rsidR="000867E8" w:rsidRPr="00B01F56" w:rsidRDefault="000867E8" w:rsidP="00B01F56">
      <w:r w:rsidRPr="00B01F56">
        <w:t xml:space="preserve">50. Город (по выбору) в восприятии молодежи: архитектурный и социаль-ный портрет. </w:t>
      </w:r>
    </w:p>
    <w:p w:rsidR="000867E8" w:rsidRPr="00B01F56" w:rsidRDefault="000867E8" w:rsidP="00B01F56">
      <w:r w:rsidRPr="00B01F56">
        <w:t xml:space="preserve">51. Проблема транспортной доступности. </w:t>
      </w:r>
    </w:p>
    <w:p w:rsidR="000867E8" w:rsidRPr="00B01F56" w:rsidRDefault="000867E8" w:rsidP="00B01F56">
      <w:r w:rsidRPr="00B01F56">
        <w:t>52. Зоны рекреации — размещение и возможности использования.</w:t>
      </w:r>
    </w:p>
    <w:p w:rsidR="000867E8" w:rsidRPr="00B01F56" w:rsidRDefault="000867E8" w:rsidP="00B01F56">
      <w:r w:rsidRPr="00B01F56">
        <w:t>53. Город как информационная среда.</w:t>
      </w:r>
    </w:p>
    <w:p w:rsidR="000867E8" w:rsidRPr="00B01F56" w:rsidRDefault="000867E8" w:rsidP="00B01F56">
      <w:r w:rsidRPr="00B01F56">
        <w:t xml:space="preserve">54. Выбор места жительства: факторы и условия. </w:t>
      </w:r>
    </w:p>
    <w:p w:rsidR="000867E8" w:rsidRPr="00B01F56" w:rsidRDefault="000867E8" w:rsidP="00B01F56">
      <w:r w:rsidRPr="00B01F56">
        <w:t xml:space="preserve">55. «Flash mob» как социальное явление. </w:t>
      </w:r>
    </w:p>
    <w:p w:rsidR="000867E8" w:rsidRPr="00B01F56" w:rsidRDefault="000867E8" w:rsidP="00B01F56">
      <w:r w:rsidRPr="00B01F56">
        <w:t xml:space="preserve">56. Участие студентов ГГУ в общественной жизни вуза.  </w:t>
      </w:r>
    </w:p>
    <w:p w:rsidR="000867E8" w:rsidRPr="00B01F56" w:rsidRDefault="000867E8" w:rsidP="00B01F56">
      <w:r w:rsidRPr="00B01F56">
        <w:t xml:space="preserve">57. Трансформация ценностных ориентаций молодёжи. </w:t>
      </w:r>
    </w:p>
    <w:p w:rsidR="000867E8" w:rsidRPr="00B01F56" w:rsidRDefault="000867E8" w:rsidP="00B01F56">
      <w:r w:rsidRPr="00B01F56">
        <w:t xml:space="preserve">58. Отношение студентов к вопросу о месте России в мире. </w:t>
      </w:r>
    </w:p>
    <w:p w:rsidR="000867E8" w:rsidRPr="00B01F56" w:rsidRDefault="000867E8" w:rsidP="00B01F56">
      <w:r w:rsidRPr="00B01F56">
        <w:t>59. Правосознание студентов ГГУ.</w:t>
      </w:r>
    </w:p>
    <w:p w:rsidR="000867E8" w:rsidRPr="00B01F56" w:rsidRDefault="000867E8" w:rsidP="00B01F56">
      <w:r w:rsidRPr="00B01F56">
        <w:t>60. Проблема качества образования глазами студентов ГГУ.</w:t>
      </w:r>
    </w:p>
    <w:p w:rsidR="000867E8" w:rsidRPr="00B01F56" w:rsidRDefault="000867E8" w:rsidP="00B01F56">
      <w:r w:rsidRPr="00B01F56">
        <w:t xml:space="preserve">61. Об отношении студентов  к платному обучению в вузе. </w:t>
      </w:r>
    </w:p>
    <w:p w:rsidR="000867E8" w:rsidRPr="00B01F56" w:rsidRDefault="000867E8" w:rsidP="00B01F56">
      <w:r w:rsidRPr="00B01F56">
        <w:t>62. Влияние «гаджетов» на учебный процесс.</w:t>
      </w:r>
    </w:p>
    <w:p w:rsidR="000867E8" w:rsidRPr="00B01F56" w:rsidRDefault="000867E8" w:rsidP="00B01F56">
      <w:r w:rsidRPr="00B01F56">
        <w:t>63. Социальное самочувствие молодежи.</w:t>
      </w:r>
    </w:p>
    <w:p w:rsidR="000867E8" w:rsidRPr="00B01F56" w:rsidRDefault="000867E8" w:rsidP="00B01F56">
      <w:r w:rsidRPr="00B01F56">
        <w:t>64. Жизнь в общежитии.</w:t>
      </w:r>
    </w:p>
    <w:p w:rsidR="000867E8" w:rsidRPr="00B01F56" w:rsidRDefault="000867E8" w:rsidP="00B01F56">
      <w:r w:rsidRPr="00B01F56">
        <w:t xml:space="preserve">65. Научно-исследовательская работа студентов. </w:t>
      </w:r>
    </w:p>
    <w:p w:rsidR="000867E8" w:rsidRPr="00B01F56" w:rsidRDefault="000867E8" w:rsidP="00B01F56">
      <w:r w:rsidRPr="00B01F56">
        <w:t>66. Адаптация студентов первого курса к вузовской жизни</w:t>
      </w:r>
    </w:p>
    <w:p w:rsidR="000867E8" w:rsidRPr="00B01F56" w:rsidRDefault="000867E8" w:rsidP="00B01F56">
      <w:r w:rsidRPr="00B01F56">
        <w:t xml:space="preserve">67. Студенческий профком  в жизни студента. </w:t>
      </w:r>
    </w:p>
    <w:p w:rsidR="000867E8" w:rsidRPr="00B01F56" w:rsidRDefault="000867E8" w:rsidP="00B01F56">
      <w:r w:rsidRPr="00B01F56">
        <w:t xml:space="preserve">68. Использование студентами ГГУ свободного времени. </w:t>
      </w:r>
    </w:p>
    <w:p w:rsidR="000867E8" w:rsidRPr="00B01F56" w:rsidRDefault="000867E8" w:rsidP="00B01F56">
      <w:r w:rsidRPr="00B01F56">
        <w:t xml:space="preserve">69. Работа и  очная форма обучения.  </w:t>
      </w:r>
    </w:p>
    <w:p w:rsidR="000867E8" w:rsidRPr="00B01F56" w:rsidRDefault="000867E8" w:rsidP="00B01F56">
      <w:r w:rsidRPr="00B01F56">
        <w:t>70. Экологическое мировоззрение студентов.</w:t>
      </w:r>
    </w:p>
    <w:p w:rsidR="000867E8" w:rsidRPr="00B01F56" w:rsidRDefault="000867E8" w:rsidP="00B01F56">
      <w:r w:rsidRPr="00B01F56">
        <w:t xml:space="preserve">71. Профессиональное самоопределение студентов. </w:t>
      </w:r>
    </w:p>
    <w:p w:rsidR="000867E8" w:rsidRPr="00B01F56" w:rsidRDefault="000867E8" w:rsidP="00B01F56">
      <w:r w:rsidRPr="00B01F56">
        <w:t xml:space="preserve">72. Влияние СМИ на мировоззрение студентов. </w:t>
      </w:r>
    </w:p>
    <w:p w:rsidR="000867E8" w:rsidRPr="00B01F56" w:rsidRDefault="000867E8" w:rsidP="00B01F56"/>
    <w:p w:rsidR="000867E8" w:rsidRPr="00B01F56" w:rsidRDefault="00651202" w:rsidP="00B01F56">
      <w:r w:rsidRPr="00B01F56">
        <w:t xml:space="preserve">На основе этих тем формулируются темы для социологических исследований трудового коллектива – например, «Адаптация молодых сотрудников», «Правосознание молодых специалистов», «Транспортная доступность предприятия», «Интернет в организации», «Корпоративная культура организации», «Социальное неравенство среди сотрудников», «Культура и досуг сотрудников» и т.д. </w:t>
      </w:r>
    </w:p>
    <w:p w:rsidR="000867E8" w:rsidRPr="00B01F56" w:rsidRDefault="000867E8" w:rsidP="00B01F56"/>
    <w:p w:rsidR="000867E8" w:rsidRPr="00B01F56" w:rsidRDefault="000867E8" w:rsidP="00B01F56">
      <w:r w:rsidRPr="00B01F56">
        <w:t xml:space="preserve">2. Для выбранной темы составить программу социологического исследования </w:t>
      </w:r>
    </w:p>
    <w:p w:rsidR="000867E8" w:rsidRPr="00B01F56" w:rsidRDefault="000867E8" w:rsidP="00B01F56">
      <w:pPr>
        <w:rPr>
          <w:b/>
        </w:rPr>
      </w:pPr>
    </w:p>
    <w:p w:rsidR="000E3F4D" w:rsidRPr="00B01F56" w:rsidRDefault="000E3F4D" w:rsidP="00B01F56">
      <w:pPr>
        <w:pStyle w:val="aa"/>
        <w:ind w:firstLine="709"/>
        <w:rPr>
          <w:b/>
          <w:sz w:val="24"/>
          <w:szCs w:val="24"/>
        </w:rPr>
      </w:pPr>
      <w:r w:rsidRPr="00B01F56">
        <w:rPr>
          <w:b/>
          <w:sz w:val="24"/>
          <w:szCs w:val="24"/>
        </w:rPr>
        <w:t xml:space="preserve">Тема 2. </w:t>
      </w:r>
      <w:r w:rsidR="00342E19" w:rsidRPr="00B01F56">
        <w:rPr>
          <w:b/>
          <w:bCs/>
          <w:sz w:val="24"/>
          <w:szCs w:val="24"/>
        </w:rPr>
        <w:t>Методологический раздел программы социологического исследования</w:t>
      </w:r>
    </w:p>
    <w:p w:rsidR="000E3F4D" w:rsidRPr="00B01F56" w:rsidRDefault="000E3F4D" w:rsidP="00B01F56">
      <w:pPr>
        <w:jc w:val="both"/>
        <w:rPr>
          <w:b/>
          <w:i/>
        </w:rPr>
      </w:pPr>
      <w:r w:rsidRPr="00B01F56">
        <w:rPr>
          <w:b/>
          <w:i/>
        </w:rPr>
        <w:t xml:space="preserve">Вопросы к </w:t>
      </w:r>
      <w:r w:rsidR="00213E0A" w:rsidRPr="00B01F56">
        <w:rPr>
          <w:b/>
          <w:i/>
        </w:rPr>
        <w:t>семинарскому</w:t>
      </w:r>
      <w:r w:rsidRPr="00B01F56">
        <w:rPr>
          <w:b/>
          <w:i/>
        </w:rPr>
        <w:t xml:space="preserve"> занятию:</w:t>
      </w:r>
    </w:p>
    <w:p w:rsidR="00713271" w:rsidRPr="00B01F56" w:rsidRDefault="007D438B" w:rsidP="00B01F56">
      <w:pPr>
        <w:pStyle w:val="aa"/>
        <w:numPr>
          <w:ilvl w:val="0"/>
          <w:numId w:val="30"/>
        </w:numPr>
        <w:ind w:left="0"/>
        <w:rPr>
          <w:sz w:val="24"/>
          <w:szCs w:val="24"/>
        </w:rPr>
      </w:pPr>
      <w:r w:rsidRPr="00B01F56">
        <w:rPr>
          <w:sz w:val="24"/>
          <w:szCs w:val="24"/>
        </w:rPr>
        <w:t>В чем состоит обоснование проблемы и формулирование цели исследования?</w:t>
      </w:r>
    </w:p>
    <w:p w:rsidR="007D438B" w:rsidRPr="00B01F56" w:rsidRDefault="007D438B" w:rsidP="00B01F56">
      <w:pPr>
        <w:pStyle w:val="aa"/>
        <w:numPr>
          <w:ilvl w:val="0"/>
          <w:numId w:val="30"/>
        </w:numPr>
        <w:ind w:left="0"/>
        <w:rPr>
          <w:sz w:val="24"/>
          <w:szCs w:val="24"/>
        </w:rPr>
      </w:pPr>
      <w:r w:rsidRPr="00B01F56">
        <w:rPr>
          <w:sz w:val="24"/>
          <w:szCs w:val="24"/>
        </w:rPr>
        <w:t>Дайте определение объекта и предмета исследования.</w:t>
      </w:r>
    </w:p>
    <w:p w:rsidR="007D438B" w:rsidRPr="00B01F56" w:rsidRDefault="007D438B" w:rsidP="00B01F56">
      <w:pPr>
        <w:pStyle w:val="aa"/>
        <w:numPr>
          <w:ilvl w:val="0"/>
          <w:numId w:val="30"/>
        </w:numPr>
        <w:ind w:left="0"/>
        <w:rPr>
          <w:sz w:val="24"/>
          <w:szCs w:val="24"/>
        </w:rPr>
      </w:pPr>
      <w:r w:rsidRPr="00B01F56">
        <w:rPr>
          <w:sz w:val="24"/>
          <w:szCs w:val="24"/>
        </w:rPr>
        <w:t>В чем состоит постановка задач социологического исследования?</w:t>
      </w:r>
    </w:p>
    <w:p w:rsidR="007D438B" w:rsidRPr="00B01F56" w:rsidRDefault="007D438B" w:rsidP="00B01F56">
      <w:pPr>
        <w:pStyle w:val="aa"/>
        <w:numPr>
          <w:ilvl w:val="0"/>
          <w:numId w:val="30"/>
        </w:numPr>
        <w:ind w:left="0"/>
        <w:rPr>
          <w:sz w:val="24"/>
          <w:szCs w:val="24"/>
        </w:rPr>
      </w:pPr>
      <w:r w:rsidRPr="00B01F56">
        <w:rPr>
          <w:sz w:val="24"/>
          <w:szCs w:val="24"/>
        </w:rPr>
        <w:t>Зачем нужно выдвижение гипотез социологического исследования.</w:t>
      </w:r>
    </w:p>
    <w:p w:rsidR="007D438B" w:rsidRPr="00B01F56" w:rsidRDefault="007D438B" w:rsidP="00B01F56">
      <w:pPr>
        <w:pStyle w:val="aa"/>
        <w:numPr>
          <w:ilvl w:val="0"/>
          <w:numId w:val="30"/>
        </w:numPr>
        <w:ind w:left="0"/>
        <w:rPr>
          <w:sz w:val="24"/>
          <w:szCs w:val="24"/>
        </w:rPr>
      </w:pPr>
      <w:r w:rsidRPr="00B01F56">
        <w:rPr>
          <w:sz w:val="24"/>
          <w:szCs w:val="24"/>
        </w:rPr>
        <w:t>В чем сущность интерпретации основных понятий исследования?</w:t>
      </w:r>
    </w:p>
    <w:p w:rsidR="007D438B" w:rsidRPr="00B01F56" w:rsidRDefault="007D438B" w:rsidP="00B01F56">
      <w:pPr>
        <w:pStyle w:val="aa"/>
        <w:numPr>
          <w:ilvl w:val="0"/>
          <w:numId w:val="30"/>
        </w:numPr>
        <w:ind w:left="0"/>
        <w:rPr>
          <w:sz w:val="24"/>
          <w:szCs w:val="24"/>
        </w:rPr>
      </w:pPr>
      <w:r w:rsidRPr="00B01F56">
        <w:rPr>
          <w:sz w:val="24"/>
          <w:szCs w:val="24"/>
        </w:rPr>
        <w:t>Как провести системный анализ объекта исследования?</w:t>
      </w:r>
    </w:p>
    <w:p w:rsidR="007D438B" w:rsidRPr="00B01F56" w:rsidRDefault="007D438B" w:rsidP="00B01F56">
      <w:pPr>
        <w:pStyle w:val="aa"/>
        <w:numPr>
          <w:ilvl w:val="0"/>
          <w:numId w:val="30"/>
        </w:numPr>
        <w:ind w:left="0"/>
        <w:rPr>
          <w:sz w:val="24"/>
          <w:szCs w:val="24"/>
        </w:rPr>
      </w:pPr>
      <w:r w:rsidRPr="00B01F56">
        <w:rPr>
          <w:sz w:val="24"/>
          <w:szCs w:val="24"/>
        </w:rPr>
        <w:t>С какой целью проводят построение концептуальной модели предмета исследования.</w:t>
      </w:r>
    </w:p>
    <w:p w:rsidR="000E3F4D" w:rsidRPr="00B01F56" w:rsidRDefault="00213E0A" w:rsidP="00B01F56">
      <w:pPr>
        <w:rPr>
          <w:b/>
          <w:i/>
        </w:rPr>
      </w:pPr>
      <w:r w:rsidRPr="00B01F56">
        <w:rPr>
          <w:b/>
          <w:i/>
        </w:rPr>
        <w:t xml:space="preserve">Задания </w:t>
      </w:r>
      <w:r w:rsidR="000E3F4D" w:rsidRPr="00B01F56">
        <w:rPr>
          <w:b/>
          <w:i/>
        </w:rPr>
        <w:t xml:space="preserve"> </w:t>
      </w:r>
      <w:r w:rsidR="000867E8" w:rsidRPr="00B01F56">
        <w:rPr>
          <w:b/>
          <w:i/>
        </w:rPr>
        <w:t xml:space="preserve">к </w:t>
      </w:r>
      <w:r w:rsidR="000E3F4D" w:rsidRPr="00B01F56">
        <w:rPr>
          <w:b/>
          <w:i/>
        </w:rPr>
        <w:t>занятию</w:t>
      </w:r>
    </w:p>
    <w:p w:rsidR="000867E8" w:rsidRPr="00B01F56" w:rsidRDefault="000867E8" w:rsidP="00B01F56">
      <w:r w:rsidRPr="00B01F56">
        <w:t>Ориентируясь на приведенный ниже пример методологического раздела программы исследования сделать обоснование методологического раздела программы исследования по выбранной теме.</w:t>
      </w:r>
    </w:p>
    <w:p w:rsidR="000867E8" w:rsidRPr="00B01F56" w:rsidRDefault="000867E8" w:rsidP="00B01F56"/>
    <w:p w:rsidR="000867E8" w:rsidRPr="00B01F56" w:rsidRDefault="000867E8" w:rsidP="00B01F56">
      <w:pPr>
        <w:jc w:val="center"/>
      </w:pPr>
      <w:r w:rsidRPr="00B01F56">
        <w:t>ПРИМЕР ОБОСНОВАНИЯ МЕТОДОЛОГИЧЕСКОГО  РАЗДЕЛА ПРОГРАММЫ ИССЛЕДОВАНИЯ НА ТЕМУ  «УДОВЛЕТВОРЕННОСТЬ СТУДЕНТОВ  ОРГАНИЗАЦИЕЙ УЧЕБНОГО ПРОЦЕССА В ВУЗЕ»</w:t>
      </w:r>
    </w:p>
    <w:p w:rsidR="000867E8" w:rsidRPr="00B01F56" w:rsidRDefault="000867E8" w:rsidP="00B01F56">
      <w:pPr>
        <w:jc w:val="center"/>
      </w:pPr>
    </w:p>
    <w:p w:rsidR="000867E8" w:rsidRPr="00B01F56" w:rsidRDefault="000867E8" w:rsidP="00B01F56">
      <w:pPr>
        <w:ind w:firstLine="709"/>
        <w:jc w:val="both"/>
      </w:pPr>
      <w:r w:rsidRPr="00B01F56">
        <w:rPr>
          <w:b/>
        </w:rPr>
        <w:t>Обоснование проблемы исследования</w:t>
      </w:r>
      <w:r w:rsidRPr="00B01F56">
        <w:t xml:space="preserve">. Уровень подготовки бакалавров и магистров определяется качеством организации учебного процесса в вузе. Качество учебного процесса в вузе непосредственно влияет на подготовку будущих специалистов, уровень их </w:t>
      </w:r>
      <w:r w:rsidRPr="00B01F56">
        <w:lastRenderedPageBreak/>
        <w:t xml:space="preserve">конкурентоспособности, определяет спрос на рынке труда. Изучение уровня удовлетворенности студентов организацией учебного процесса позволит oпредeлить преимущества и недостатки, присущие учебному процессу, а также сформулировать конкретные предложения, которые позволят повысить качество учебного процесса, с учетом особенностей довузовской подготовки студентов.   </w:t>
      </w:r>
    </w:p>
    <w:p w:rsidR="000867E8" w:rsidRPr="00B01F56" w:rsidRDefault="000867E8" w:rsidP="00B01F56">
      <w:pPr>
        <w:ind w:firstLine="709"/>
        <w:jc w:val="both"/>
      </w:pPr>
      <w:r w:rsidRPr="00B01F56">
        <w:t xml:space="preserve"> </w:t>
      </w:r>
      <w:r w:rsidRPr="00B01F56">
        <w:rPr>
          <w:b/>
        </w:rPr>
        <w:t>Объект исследования</w:t>
      </w:r>
      <w:r w:rsidRPr="00B01F56">
        <w:t xml:space="preserve"> - студенты вуза, которые должны высказать свои мнения о различных сторонах организации учебного процесса. Предмет исследования - учебный процесс в целом, отдельные его элементы, а также факторы и условия, оказывающие воздействие на организацию учебного процесса, уровень удовлетворенности студентов отдельными элементами учебного процесса. Цель исследования - определить степень удовлетворенности студентов   организаций учебного процесса в вузе и на основе результатов социологического исследования разработать практические рекомендации для руководства вуза, направленные на улучшение организации учебного процесса в соответствии     с требованиями повышения качества подготовки выпускаемых специалистов. Задачи исследования. Для проверки основной гипотезы и гипотезы-следствия необходимо решить следующую задачу: определить факторы и условия в вузе, оказывающие наибольше</w:t>
      </w:r>
    </w:p>
    <w:p w:rsidR="000867E8" w:rsidRPr="00B01F56" w:rsidRDefault="000867E8" w:rsidP="00B01F56">
      <w:pPr>
        <w:ind w:firstLine="709"/>
        <w:jc w:val="both"/>
      </w:pPr>
      <w:r w:rsidRPr="00B01F56">
        <w:rPr>
          <w:b/>
        </w:rPr>
        <w:t>Задачи исследования.</w:t>
      </w:r>
      <w:r w:rsidRPr="00B01F56">
        <w:t xml:space="preserve"> Для проверки основной гипотезы и гипотезы-следствия необходимо решить следующую задачу: определить факторы и усло-вия в вузе, оказывающие наибольшее влияние на организацию учебного      процесса, среди которых выделяются:</w:t>
      </w:r>
    </w:p>
    <w:p w:rsidR="000867E8" w:rsidRPr="00B01F56" w:rsidRDefault="000867E8" w:rsidP="00B01F56">
      <w:pPr>
        <w:ind w:firstLine="709"/>
        <w:jc w:val="both"/>
      </w:pPr>
      <w:r w:rsidRPr="00B01F56">
        <w:t xml:space="preserve"> – обеспеченность площадями для аудиторных занятий;</w:t>
      </w:r>
    </w:p>
    <w:p w:rsidR="000867E8" w:rsidRPr="00B01F56" w:rsidRDefault="000867E8" w:rsidP="00B01F56">
      <w:pPr>
        <w:ind w:firstLine="709"/>
        <w:jc w:val="both"/>
      </w:pPr>
      <w:r w:rsidRPr="00B01F56">
        <w:t xml:space="preserve"> – обеспеченность библиотечной литературой;</w:t>
      </w:r>
    </w:p>
    <w:p w:rsidR="000867E8" w:rsidRPr="00B01F56" w:rsidRDefault="000867E8" w:rsidP="00B01F56">
      <w:pPr>
        <w:ind w:firstLine="709"/>
        <w:jc w:val="both"/>
      </w:pPr>
      <w:r w:rsidRPr="00B01F56">
        <w:t>– обеспеченность компьютерами;</w:t>
      </w:r>
    </w:p>
    <w:p w:rsidR="000867E8" w:rsidRPr="00B01F56" w:rsidRDefault="000867E8" w:rsidP="00B01F56">
      <w:pPr>
        <w:ind w:firstLine="709"/>
        <w:jc w:val="both"/>
      </w:pPr>
      <w:r w:rsidRPr="00B01F56">
        <w:t>– квалификация преподавателей;</w:t>
      </w:r>
    </w:p>
    <w:p w:rsidR="000867E8" w:rsidRPr="00B01F56" w:rsidRDefault="000867E8" w:rsidP="00B01F56">
      <w:pPr>
        <w:ind w:firstLine="709"/>
        <w:jc w:val="both"/>
      </w:pPr>
      <w:r w:rsidRPr="00B01F56">
        <w:t>– бытовые условия (организация питания, условия проживания в общежитиях).</w:t>
      </w:r>
    </w:p>
    <w:p w:rsidR="000867E8" w:rsidRPr="00B01F56" w:rsidRDefault="000867E8" w:rsidP="00B01F56">
      <w:pPr>
        <w:ind w:firstLine="709"/>
        <w:jc w:val="both"/>
      </w:pPr>
      <w:r w:rsidRPr="00B01F56">
        <w:rPr>
          <w:b/>
        </w:rPr>
        <w:t>Гипотезы исследования.</w:t>
      </w:r>
      <w:r w:rsidRPr="00B01F56">
        <w:t xml:space="preserve"> Основная гипотеза: качество организации учебного процесса в современных российских университетах непосредственно связано   с уровнем материального обеспечения учебного процесса. Гипотеза-следствие: на качество учебного процесса в вузе оказывает влияние не только уровень квалификации преподавательского состава, но и материально-техническое обеспечение учебного процесса, а также уровень довузовской подготовки студентов. Организация аудиторных занятий в вузе предусматривает обучение в группах студентов численностью от 20 до 30 человек. Каждая группа, в зависимости от специфики взаимодействия студентов, обладает своим уникальным социально-психологическим климатом, который оказывает непосредственное влияние как на каждого отдельного студента, так и на весь учебный процесс. Исходя из этого, можно сформулировать дополнительную гипотезу о том, что на учебный процесс оказывает влияние социально-психологический климат, сложившийся в студенческих группах. Проверка дополнительной гипотезы основывается на изучении социально-психологического климата в студенческих группах и того влияния, которое     он оказывает на учебный процесс. Интерпретация основных понятий исследования - это многоступенчатая процедура истолкования смысла основных понятий.</w:t>
      </w:r>
    </w:p>
    <w:p w:rsidR="000867E8" w:rsidRPr="00B01F56" w:rsidRDefault="000867E8" w:rsidP="00B01F56">
      <w:pPr>
        <w:ind w:firstLine="709"/>
        <w:jc w:val="both"/>
      </w:pPr>
      <w:r w:rsidRPr="00B01F56">
        <w:t xml:space="preserve">1) </w:t>
      </w:r>
      <w:r w:rsidRPr="00B01F56">
        <w:rPr>
          <w:b/>
        </w:rPr>
        <w:t>Теоретическая</w:t>
      </w:r>
      <w:r w:rsidRPr="00B01F56">
        <w:t xml:space="preserve"> (выделение основных понятий исследования и истолкование их смысла с помощью словарей, энциклопедий и пр.). В данном случае:  Организация учебного процесса - способ упорядочивания взаимодействия участников обучения, способ его существования. В  образовании характеризуется рядом показателей, отражающих как условия обучения, так и, косвенно, эффективность использования ресурсов. Учебная деятельность — это вид практической педагогической деятельности, целью которой является человек, владеющий необходимой частью культуры и опыта старшего поколения, представленных учебными программами         в форме совокупности знаний и умений ими пользоваться. Учебная деятельность может быть осуществлена только путем соответствующего выполнения деятельности преподавателя и деятельности студента. и т.д.  </w:t>
      </w:r>
    </w:p>
    <w:p w:rsidR="000867E8" w:rsidRPr="00B01F56" w:rsidRDefault="000867E8" w:rsidP="00B01F56">
      <w:pPr>
        <w:ind w:firstLine="709"/>
        <w:jc w:val="both"/>
      </w:pPr>
      <w:r w:rsidRPr="00B01F56">
        <w:t xml:space="preserve">2) </w:t>
      </w:r>
      <w:r w:rsidRPr="00B01F56">
        <w:rPr>
          <w:b/>
        </w:rPr>
        <w:t>Эмпирическая:</w:t>
      </w:r>
      <w:r w:rsidRPr="00B01F56">
        <w:t xml:space="preserve"> Необходимо выделить эмпирические индикаторы исследуемого явления,  которые доступны измерению и наблюдению, т.е. могут быть изучены с помощью </w:t>
      </w:r>
      <w:r w:rsidRPr="00B01F56">
        <w:lastRenderedPageBreak/>
        <w:t xml:space="preserve">количественных методов. Например, эмпирическими индикаторами включенности студентов в учебный процесс могут стать: степень посещаемости занятий, уровень их успеваемости, степень усвоения знаний, степень включенности в работу на практических занятиях, степень включенности в осуществлении самостоятельной работы и т.д. </w:t>
      </w:r>
    </w:p>
    <w:p w:rsidR="000867E8" w:rsidRPr="00B01F56" w:rsidRDefault="000867E8" w:rsidP="00B01F56">
      <w:pPr>
        <w:ind w:firstLine="709"/>
        <w:jc w:val="both"/>
      </w:pPr>
      <w:r w:rsidRPr="00B01F56">
        <w:t xml:space="preserve">3) </w:t>
      </w:r>
      <w:r w:rsidRPr="00B01F56">
        <w:rPr>
          <w:b/>
        </w:rPr>
        <w:t>Операционная</w:t>
      </w:r>
      <w:r w:rsidRPr="00B01F56">
        <w:t>: На этом этапе работы исследователь устанавливает с помощью каких процедур может быть осуществлен замер эмпирических индикаторов (определяет, в зависимости от предмета исследования, метод и технику сбора данных, типы вопросов, типы шкал). Например:  уровень успеваемости студентов можно     определить с помощью шкалы: высокий, (учусь на отлично); средний (учусь   на «4»), низкий (учусь на тройки) и т.д.  Интерпретация понятий является важнейшей процедурой при составлении программы исследования, так как позволяет перейти от теоретического понятия к измеряемому показателю. Это необходимо при разработке инструментария для дальнейшего сбора первичной информации.</w:t>
      </w:r>
    </w:p>
    <w:p w:rsidR="000E3F4D" w:rsidRPr="00B01F56" w:rsidRDefault="000E3F4D" w:rsidP="00B01F56">
      <w:pPr>
        <w:jc w:val="both"/>
      </w:pPr>
    </w:p>
    <w:p w:rsidR="00CF12FF" w:rsidRPr="00B01F56" w:rsidRDefault="000E3F4D" w:rsidP="00B01F56">
      <w:pPr>
        <w:pStyle w:val="aa"/>
        <w:ind w:firstLine="709"/>
        <w:rPr>
          <w:b/>
          <w:sz w:val="24"/>
          <w:szCs w:val="24"/>
        </w:rPr>
      </w:pPr>
      <w:r w:rsidRPr="00B01F56">
        <w:rPr>
          <w:b/>
          <w:sz w:val="24"/>
          <w:szCs w:val="24"/>
        </w:rPr>
        <w:t xml:space="preserve">Тема 3. </w:t>
      </w:r>
      <w:r w:rsidR="00342E19" w:rsidRPr="00B01F56">
        <w:rPr>
          <w:b/>
          <w:bCs/>
          <w:sz w:val="24"/>
          <w:szCs w:val="24"/>
        </w:rPr>
        <w:t>Методический (процедурный) раздел программы социологического исследования. Первичное измерение социальных характеристик</w:t>
      </w:r>
    </w:p>
    <w:p w:rsidR="000E3F4D" w:rsidRPr="00B01F56" w:rsidRDefault="000E3F4D" w:rsidP="00B01F56">
      <w:pPr>
        <w:pStyle w:val="aa"/>
        <w:ind w:firstLine="709"/>
        <w:rPr>
          <w:b/>
          <w:i/>
          <w:sz w:val="24"/>
          <w:szCs w:val="24"/>
        </w:rPr>
      </w:pPr>
      <w:r w:rsidRPr="00B01F56">
        <w:rPr>
          <w:b/>
          <w:i/>
          <w:sz w:val="24"/>
          <w:szCs w:val="24"/>
        </w:rPr>
        <w:t xml:space="preserve">Вопросы к </w:t>
      </w:r>
      <w:r w:rsidR="00213E0A" w:rsidRPr="00B01F56">
        <w:rPr>
          <w:b/>
          <w:i/>
          <w:sz w:val="24"/>
          <w:szCs w:val="24"/>
        </w:rPr>
        <w:t>семинарскому</w:t>
      </w:r>
      <w:r w:rsidRPr="00B01F56">
        <w:rPr>
          <w:b/>
          <w:i/>
          <w:sz w:val="24"/>
          <w:szCs w:val="24"/>
        </w:rPr>
        <w:t xml:space="preserve"> занятию:</w:t>
      </w:r>
    </w:p>
    <w:p w:rsidR="00215C6D" w:rsidRPr="00B01F56" w:rsidRDefault="00801C4E" w:rsidP="00B01F56">
      <w:pPr>
        <w:pStyle w:val="aa"/>
        <w:numPr>
          <w:ilvl w:val="0"/>
          <w:numId w:val="18"/>
        </w:numPr>
        <w:ind w:left="0"/>
        <w:rPr>
          <w:sz w:val="24"/>
          <w:szCs w:val="24"/>
        </w:rPr>
      </w:pPr>
      <w:r w:rsidRPr="00B01F56">
        <w:rPr>
          <w:sz w:val="24"/>
          <w:szCs w:val="24"/>
        </w:rPr>
        <w:t>Какие методы сбора первичной социологической информации существуют?</w:t>
      </w:r>
    </w:p>
    <w:p w:rsidR="00801C4E" w:rsidRPr="00B01F56" w:rsidRDefault="00801C4E" w:rsidP="00B01F56">
      <w:pPr>
        <w:pStyle w:val="aa"/>
        <w:numPr>
          <w:ilvl w:val="0"/>
          <w:numId w:val="18"/>
        </w:numPr>
        <w:ind w:left="0"/>
        <w:rPr>
          <w:sz w:val="24"/>
          <w:szCs w:val="24"/>
        </w:rPr>
      </w:pPr>
      <w:r w:rsidRPr="00B01F56">
        <w:rPr>
          <w:sz w:val="24"/>
          <w:szCs w:val="24"/>
        </w:rPr>
        <w:t>С какой целью производят проектирование выборочной совокупности исследования?</w:t>
      </w:r>
    </w:p>
    <w:p w:rsidR="00801C4E" w:rsidRPr="00B01F56" w:rsidRDefault="00801C4E" w:rsidP="00B01F56">
      <w:pPr>
        <w:pStyle w:val="aa"/>
        <w:numPr>
          <w:ilvl w:val="0"/>
          <w:numId w:val="18"/>
        </w:numPr>
        <w:ind w:left="0"/>
        <w:rPr>
          <w:sz w:val="24"/>
          <w:szCs w:val="24"/>
        </w:rPr>
      </w:pPr>
      <w:r w:rsidRPr="00B01F56">
        <w:rPr>
          <w:sz w:val="24"/>
          <w:szCs w:val="24"/>
        </w:rPr>
        <w:t>Каким образом разрабатывается инструментарий социологического исследования?</w:t>
      </w:r>
    </w:p>
    <w:p w:rsidR="00801C4E" w:rsidRPr="00B01F56" w:rsidRDefault="00801C4E" w:rsidP="00B01F56">
      <w:pPr>
        <w:pStyle w:val="aa"/>
        <w:numPr>
          <w:ilvl w:val="0"/>
          <w:numId w:val="18"/>
        </w:numPr>
        <w:ind w:left="0"/>
        <w:rPr>
          <w:sz w:val="24"/>
          <w:szCs w:val="24"/>
        </w:rPr>
      </w:pPr>
      <w:r w:rsidRPr="00B01F56">
        <w:rPr>
          <w:sz w:val="24"/>
          <w:szCs w:val="24"/>
        </w:rPr>
        <w:t>Как обрабатываются полученные социологические данные?</w:t>
      </w:r>
    </w:p>
    <w:p w:rsidR="00801C4E" w:rsidRPr="00B01F56" w:rsidRDefault="00801C4E" w:rsidP="00B01F56">
      <w:pPr>
        <w:pStyle w:val="aa"/>
        <w:numPr>
          <w:ilvl w:val="0"/>
          <w:numId w:val="18"/>
        </w:numPr>
        <w:ind w:left="0"/>
        <w:rPr>
          <w:sz w:val="24"/>
          <w:szCs w:val="24"/>
        </w:rPr>
      </w:pPr>
      <w:r w:rsidRPr="00B01F56">
        <w:rPr>
          <w:sz w:val="24"/>
          <w:szCs w:val="24"/>
        </w:rPr>
        <w:t>Как проводится анализ результатов социологического исследования?</w:t>
      </w:r>
    </w:p>
    <w:p w:rsidR="00801C4E" w:rsidRPr="00B01F56" w:rsidRDefault="00801C4E" w:rsidP="00B01F56">
      <w:pPr>
        <w:pStyle w:val="aa"/>
        <w:numPr>
          <w:ilvl w:val="0"/>
          <w:numId w:val="18"/>
        </w:numPr>
        <w:ind w:left="0"/>
        <w:rPr>
          <w:sz w:val="24"/>
          <w:szCs w:val="24"/>
        </w:rPr>
      </w:pPr>
      <w:r w:rsidRPr="00B01F56">
        <w:rPr>
          <w:sz w:val="24"/>
          <w:szCs w:val="24"/>
        </w:rPr>
        <w:t>Как представляются результаты социологического исследования?</w:t>
      </w:r>
    </w:p>
    <w:p w:rsidR="000E3F4D" w:rsidRPr="00B01F56" w:rsidRDefault="00213E0A" w:rsidP="00B01F56">
      <w:pPr>
        <w:rPr>
          <w:b/>
          <w:i/>
        </w:rPr>
      </w:pPr>
      <w:r w:rsidRPr="00B01F56">
        <w:rPr>
          <w:b/>
          <w:i/>
        </w:rPr>
        <w:t xml:space="preserve">Задания к </w:t>
      </w:r>
      <w:r w:rsidR="000E3F4D" w:rsidRPr="00B01F56">
        <w:rPr>
          <w:b/>
          <w:i/>
        </w:rPr>
        <w:t xml:space="preserve"> занятию</w:t>
      </w:r>
    </w:p>
    <w:p w:rsidR="000E3F4D" w:rsidRPr="00B01F56" w:rsidRDefault="000E3F4D" w:rsidP="00B01F56">
      <w:pPr>
        <w:ind w:firstLine="709"/>
        <w:jc w:val="both"/>
        <w:rPr>
          <w:i/>
        </w:rPr>
      </w:pPr>
      <w:r w:rsidRPr="00B01F56">
        <w:rPr>
          <w:i/>
        </w:rPr>
        <w:t>Комплексное проблемно-аналитическое задание</w:t>
      </w:r>
    </w:p>
    <w:p w:rsidR="000E3F4D" w:rsidRPr="00B01F56" w:rsidRDefault="000867E8" w:rsidP="00B01F56">
      <w:pPr>
        <w:ind w:firstLine="709"/>
        <w:jc w:val="both"/>
      </w:pPr>
      <w:r w:rsidRPr="00B01F56">
        <w:t>По выбранной теме социологического исследования подготовить проект методического раздела социологического исследования.</w:t>
      </w:r>
    </w:p>
    <w:p w:rsidR="005F0020" w:rsidRPr="00B01F56" w:rsidRDefault="005F0020" w:rsidP="00B01F56">
      <w:pPr>
        <w:ind w:firstLine="709"/>
        <w:jc w:val="both"/>
      </w:pPr>
      <w:r w:rsidRPr="00B01F56">
        <w:t>Защитить подготовленный проект на занятии.</w:t>
      </w:r>
    </w:p>
    <w:p w:rsidR="000E3F4D" w:rsidRPr="00B01F56" w:rsidRDefault="000E3F4D" w:rsidP="00B01F56">
      <w:pPr>
        <w:jc w:val="both"/>
      </w:pPr>
    </w:p>
    <w:p w:rsidR="000E3F4D" w:rsidRPr="00B01F56" w:rsidRDefault="000E3F4D" w:rsidP="00B01F56">
      <w:pPr>
        <w:pStyle w:val="aa"/>
        <w:ind w:firstLine="709"/>
        <w:rPr>
          <w:b/>
          <w:sz w:val="24"/>
          <w:szCs w:val="24"/>
        </w:rPr>
      </w:pPr>
      <w:r w:rsidRPr="00B01F56">
        <w:rPr>
          <w:b/>
          <w:sz w:val="24"/>
          <w:szCs w:val="24"/>
        </w:rPr>
        <w:t xml:space="preserve">Тема 4.  </w:t>
      </w:r>
      <w:r w:rsidR="0008665F" w:rsidRPr="00B01F56">
        <w:rPr>
          <w:b/>
          <w:bCs/>
          <w:sz w:val="24"/>
          <w:szCs w:val="24"/>
        </w:rPr>
        <w:t>Качественные методы в социологических исследованиях</w:t>
      </w:r>
    </w:p>
    <w:p w:rsidR="000E3F4D" w:rsidRPr="00B01F56" w:rsidRDefault="000E3F4D" w:rsidP="00B01F56">
      <w:pPr>
        <w:jc w:val="both"/>
        <w:rPr>
          <w:b/>
          <w:i/>
        </w:rPr>
      </w:pPr>
      <w:r w:rsidRPr="00B01F56">
        <w:rPr>
          <w:b/>
          <w:i/>
        </w:rPr>
        <w:t xml:space="preserve">Вопросы к </w:t>
      </w:r>
      <w:r w:rsidR="00213E0A" w:rsidRPr="00B01F56">
        <w:rPr>
          <w:b/>
          <w:i/>
        </w:rPr>
        <w:t>семинарскому</w:t>
      </w:r>
      <w:r w:rsidRPr="00B01F56">
        <w:rPr>
          <w:b/>
          <w:i/>
        </w:rPr>
        <w:t xml:space="preserve"> занятию:</w:t>
      </w:r>
    </w:p>
    <w:p w:rsidR="00C05320" w:rsidRPr="00B01F56" w:rsidRDefault="00C05320" w:rsidP="00B01F56">
      <w:pPr>
        <w:pStyle w:val="a9"/>
        <w:numPr>
          <w:ilvl w:val="0"/>
          <w:numId w:val="33"/>
        </w:numPr>
        <w:ind w:left="0"/>
        <w:jc w:val="both"/>
        <w:rPr>
          <w:b/>
          <w:i/>
        </w:rPr>
      </w:pPr>
      <w:r w:rsidRPr="00B01F56">
        <w:t>Какой метод сбора данных позволяет социологу понять суть какого-либо социального явления?</w:t>
      </w:r>
    </w:p>
    <w:p w:rsidR="00C05320" w:rsidRPr="00B01F56" w:rsidRDefault="00C05320" w:rsidP="00B01F56">
      <w:pPr>
        <w:pStyle w:val="a9"/>
        <w:numPr>
          <w:ilvl w:val="0"/>
          <w:numId w:val="33"/>
        </w:numPr>
        <w:ind w:left="0"/>
        <w:jc w:val="both"/>
        <w:rPr>
          <w:b/>
          <w:i/>
        </w:rPr>
      </w:pPr>
      <w:r w:rsidRPr="00B01F56">
        <w:t>Каким образом осуществляется метод фокус-группа?</w:t>
      </w:r>
    </w:p>
    <w:p w:rsidR="00C05320" w:rsidRPr="00B01F56" w:rsidRDefault="00C05320" w:rsidP="00B01F56">
      <w:pPr>
        <w:pStyle w:val="a9"/>
        <w:numPr>
          <w:ilvl w:val="0"/>
          <w:numId w:val="33"/>
        </w:numPr>
        <w:ind w:left="0"/>
        <w:jc w:val="both"/>
        <w:rPr>
          <w:b/>
          <w:i/>
        </w:rPr>
      </w:pPr>
      <w:r w:rsidRPr="00B01F56">
        <w:t>Кто такой модератор?</w:t>
      </w:r>
    </w:p>
    <w:p w:rsidR="00C05320" w:rsidRPr="00B01F56" w:rsidRDefault="00C05320" w:rsidP="00B01F56">
      <w:pPr>
        <w:pStyle w:val="a9"/>
        <w:numPr>
          <w:ilvl w:val="0"/>
          <w:numId w:val="33"/>
        </w:numPr>
        <w:ind w:left="0"/>
        <w:jc w:val="both"/>
        <w:rPr>
          <w:b/>
          <w:i/>
        </w:rPr>
      </w:pPr>
      <w:r w:rsidRPr="00B01F56">
        <w:t>Функции модератора?</w:t>
      </w:r>
    </w:p>
    <w:p w:rsidR="00C05320" w:rsidRPr="00B01F56" w:rsidRDefault="00C05320" w:rsidP="00B01F56">
      <w:pPr>
        <w:pStyle w:val="a9"/>
        <w:numPr>
          <w:ilvl w:val="0"/>
          <w:numId w:val="33"/>
        </w:numPr>
        <w:ind w:left="0"/>
        <w:jc w:val="both"/>
        <w:rPr>
          <w:b/>
          <w:i/>
        </w:rPr>
      </w:pPr>
      <w:r w:rsidRPr="00B01F56">
        <w:t>Что такое метод мозгового штурма?</w:t>
      </w:r>
    </w:p>
    <w:p w:rsidR="00C05320" w:rsidRPr="00B01F56" w:rsidRDefault="00C05320" w:rsidP="00B01F56">
      <w:pPr>
        <w:pStyle w:val="a9"/>
        <w:numPr>
          <w:ilvl w:val="0"/>
          <w:numId w:val="33"/>
        </w:numPr>
        <w:ind w:left="0"/>
        <w:jc w:val="both"/>
        <w:rPr>
          <w:b/>
          <w:i/>
        </w:rPr>
      </w:pPr>
      <w:r w:rsidRPr="00B01F56">
        <w:t>Варианты проведения мозгового штурма.</w:t>
      </w:r>
    </w:p>
    <w:p w:rsidR="00C05320" w:rsidRPr="00B01F56" w:rsidRDefault="00C05320" w:rsidP="00B01F56">
      <w:pPr>
        <w:pStyle w:val="a9"/>
        <w:numPr>
          <w:ilvl w:val="0"/>
          <w:numId w:val="33"/>
        </w:numPr>
        <w:ind w:left="0"/>
        <w:jc w:val="both"/>
        <w:rPr>
          <w:b/>
          <w:i/>
        </w:rPr>
      </w:pPr>
      <w:r w:rsidRPr="00B01F56">
        <w:t>Что такое кейс-стади?</w:t>
      </w:r>
    </w:p>
    <w:p w:rsidR="00C05320" w:rsidRPr="00B01F56" w:rsidRDefault="00C05320" w:rsidP="00B01F56">
      <w:pPr>
        <w:pStyle w:val="a9"/>
        <w:numPr>
          <w:ilvl w:val="0"/>
          <w:numId w:val="33"/>
        </w:numPr>
        <w:ind w:left="0"/>
        <w:jc w:val="both"/>
        <w:rPr>
          <w:b/>
          <w:i/>
        </w:rPr>
      </w:pPr>
      <w:r w:rsidRPr="00B01F56">
        <w:t>В чем преимущества и недостатки этнографических исследований.</w:t>
      </w:r>
    </w:p>
    <w:p w:rsidR="00C05320" w:rsidRPr="00B01F56" w:rsidRDefault="00C05320" w:rsidP="00B01F56">
      <w:pPr>
        <w:pStyle w:val="a9"/>
        <w:numPr>
          <w:ilvl w:val="0"/>
          <w:numId w:val="33"/>
        </w:numPr>
        <w:ind w:left="0"/>
        <w:jc w:val="both"/>
        <w:rPr>
          <w:b/>
          <w:i/>
        </w:rPr>
      </w:pPr>
      <w:r w:rsidRPr="00B01F56">
        <w:t>Что такое неструктурированное интервью?</w:t>
      </w:r>
    </w:p>
    <w:p w:rsidR="000E3F4D" w:rsidRPr="00B01F56" w:rsidRDefault="00213E0A" w:rsidP="00B01F56">
      <w:pPr>
        <w:rPr>
          <w:b/>
          <w:i/>
        </w:rPr>
      </w:pPr>
      <w:r w:rsidRPr="00B01F56">
        <w:rPr>
          <w:b/>
          <w:i/>
        </w:rPr>
        <w:t xml:space="preserve">Задания к </w:t>
      </w:r>
      <w:r w:rsidR="000E3F4D" w:rsidRPr="00B01F56">
        <w:rPr>
          <w:b/>
          <w:i/>
        </w:rPr>
        <w:t xml:space="preserve"> занятию</w:t>
      </w:r>
    </w:p>
    <w:p w:rsidR="00C05320" w:rsidRPr="00B01F56" w:rsidRDefault="00C05320" w:rsidP="00B01F56">
      <w:pPr>
        <w:ind w:firstLine="709"/>
        <w:jc w:val="both"/>
        <w:rPr>
          <w:i/>
          <w:iCs/>
          <w:u w:val="single"/>
        </w:rPr>
      </w:pPr>
      <w:r w:rsidRPr="00B01F56">
        <w:rPr>
          <w:bCs/>
        </w:rPr>
        <w:t>Методика и техника проведения фокус-групп</w:t>
      </w:r>
    </w:p>
    <w:p w:rsidR="00C05320" w:rsidRPr="00B01F56" w:rsidRDefault="00C05320" w:rsidP="00B01F56">
      <w:pPr>
        <w:ind w:firstLine="709"/>
        <w:jc w:val="both"/>
        <w:rPr>
          <w:i/>
          <w:iCs/>
          <w:u w:val="single"/>
        </w:rPr>
      </w:pPr>
      <w:r w:rsidRPr="00B01F56">
        <w:t xml:space="preserve">Проведение фокус-групп по предложенной студентами проблеме. Непосредственные участники: </w:t>
      </w:r>
      <w:r w:rsidR="005F0020" w:rsidRPr="00B01F56">
        <w:t>студенты</w:t>
      </w:r>
      <w:r w:rsidRPr="00B01F56">
        <w:t xml:space="preserve"> группы.</w:t>
      </w:r>
    </w:p>
    <w:p w:rsidR="00C05320" w:rsidRPr="00B01F56" w:rsidRDefault="00C05320" w:rsidP="00B01F56">
      <w:pPr>
        <w:ind w:firstLine="709"/>
        <w:jc w:val="both"/>
        <w:rPr>
          <w:b/>
          <w:i/>
        </w:rPr>
      </w:pPr>
    </w:p>
    <w:p w:rsidR="00CF12FF" w:rsidRPr="00B01F56" w:rsidRDefault="000E3F4D" w:rsidP="00B01F56">
      <w:pPr>
        <w:pStyle w:val="aa"/>
        <w:ind w:firstLine="709"/>
        <w:rPr>
          <w:b/>
          <w:sz w:val="24"/>
          <w:szCs w:val="24"/>
        </w:rPr>
      </w:pPr>
      <w:r w:rsidRPr="00B01F56">
        <w:rPr>
          <w:b/>
          <w:sz w:val="24"/>
          <w:szCs w:val="24"/>
        </w:rPr>
        <w:t xml:space="preserve">Тема 5. </w:t>
      </w:r>
      <w:r w:rsidR="0008665F" w:rsidRPr="00B01F56">
        <w:rPr>
          <w:b/>
          <w:bCs/>
          <w:sz w:val="24"/>
          <w:szCs w:val="24"/>
        </w:rPr>
        <w:t>Количественные методы в социологических исследованиях</w:t>
      </w:r>
    </w:p>
    <w:p w:rsidR="000E3F4D" w:rsidRPr="00B01F56" w:rsidRDefault="00213E0A" w:rsidP="00B01F56">
      <w:pPr>
        <w:pStyle w:val="aa"/>
        <w:ind w:firstLine="709"/>
        <w:rPr>
          <w:b/>
          <w:i/>
          <w:sz w:val="24"/>
          <w:szCs w:val="24"/>
        </w:rPr>
      </w:pPr>
      <w:r w:rsidRPr="00B01F56">
        <w:rPr>
          <w:b/>
          <w:i/>
          <w:sz w:val="24"/>
          <w:szCs w:val="24"/>
        </w:rPr>
        <w:t>Вопросы к  семинарскому</w:t>
      </w:r>
      <w:r w:rsidR="000E3F4D" w:rsidRPr="00B01F56">
        <w:rPr>
          <w:b/>
          <w:i/>
          <w:sz w:val="24"/>
          <w:szCs w:val="24"/>
        </w:rPr>
        <w:t xml:space="preserve"> занятию:</w:t>
      </w:r>
    </w:p>
    <w:p w:rsidR="00C05320" w:rsidRPr="00B01F56" w:rsidRDefault="00C05320" w:rsidP="00B01F56">
      <w:pPr>
        <w:pStyle w:val="aa"/>
        <w:ind w:firstLine="709"/>
        <w:rPr>
          <w:b/>
          <w:i/>
          <w:sz w:val="24"/>
          <w:szCs w:val="24"/>
        </w:rPr>
      </w:pPr>
    </w:p>
    <w:p w:rsidR="00C05320" w:rsidRPr="00B01F56" w:rsidRDefault="00C05320" w:rsidP="00B01F56">
      <w:pPr>
        <w:pStyle w:val="aa"/>
        <w:ind w:firstLine="709"/>
        <w:rPr>
          <w:sz w:val="24"/>
          <w:szCs w:val="24"/>
        </w:rPr>
      </w:pPr>
      <w:r w:rsidRPr="00B01F56">
        <w:rPr>
          <w:sz w:val="24"/>
          <w:szCs w:val="24"/>
        </w:rPr>
        <w:t>1. Какой метод сбора данных позволяет социологу понять насколько массово это социальное явление и насколько оно важно для общества.</w:t>
      </w:r>
    </w:p>
    <w:p w:rsidR="00C05320" w:rsidRPr="00B01F56" w:rsidRDefault="00C05320" w:rsidP="00B01F56">
      <w:pPr>
        <w:pStyle w:val="aa"/>
        <w:ind w:firstLine="709"/>
        <w:rPr>
          <w:sz w:val="24"/>
          <w:szCs w:val="24"/>
        </w:rPr>
      </w:pPr>
      <w:r w:rsidRPr="00B01F56">
        <w:rPr>
          <w:sz w:val="24"/>
          <w:szCs w:val="24"/>
        </w:rPr>
        <w:t>2. В чем особенность метода социологического опроса?</w:t>
      </w:r>
    </w:p>
    <w:p w:rsidR="00C05320" w:rsidRPr="00B01F56" w:rsidRDefault="00C05320" w:rsidP="00B01F56">
      <w:pPr>
        <w:pStyle w:val="aa"/>
        <w:ind w:firstLine="709"/>
        <w:rPr>
          <w:sz w:val="24"/>
          <w:szCs w:val="24"/>
        </w:rPr>
      </w:pPr>
      <w:r w:rsidRPr="00B01F56">
        <w:rPr>
          <w:sz w:val="24"/>
          <w:szCs w:val="24"/>
        </w:rPr>
        <w:t xml:space="preserve">3. </w:t>
      </w:r>
      <w:r w:rsidR="00D316E0" w:rsidRPr="00B01F56">
        <w:rPr>
          <w:sz w:val="24"/>
          <w:szCs w:val="24"/>
        </w:rPr>
        <w:t>С какой целью проводится контент-анализ документов?</w:t>
      </w:r>
    </w:p>
    <w:p w:rsidR="00D316E0" w:rsidRPr="00B01F56" w:rsidRDefault="00D316E0" w:rsidP="00B01F56">
      <w:pPr>
        <w:pStyle w:val="aa"/>
        <w:ind w:firstLine="709"/>
        <w:rPr>
          <w:sz w:val="24"/>
          <w:szCs w:val="24"/>
        </w:rPr>
      </w:pPr>
      <w:r w:rsidRPr="00B01F56">
        <w:rPr>
          <w:sz w:val="24"/>
          <w:szCs w:val="24"/>
        </w:rPr>
        <w:t>4. В чем особенности метода интервью?</w:t>
      </w:r>
    </w:p>
    <w:p w:rsidR="00D316E0" w:rsidRPr="00B01F56" w:rsidRDefault="00D316E0" w:rsidP="00B01F56">
      <w:pPr>
        <w:pStyle w:val="aa"/>
        <w:ind w:firstLine="709"/>
        <w:rPr>
          <w:sz w:val="24"/>
          <w:szCs w:val="24"/>
        </w:rPr>
      </w:pPr>
      <w:r w:rsidRPr="00B01F56">
        <w:rPr>
          <w:sz w:val="24"/>
          <w:szCs w:val="24"/>
        </w:rPr>
        <w:lastRenderedPageBreak/>
        <w:t>5. Особенности метода интервью.</w:t>
      </w:r>
    </w:p>
    <w:p w:rsidR="000E3F4D" w:rsidRPr="00B01F56" w:rsidRDefault="00D316E0" w:rsidP="00B01F56">
      <w:pPr>
        <w:pStyle w:val="aa"/>
        <w:ind w:firstLine="709"/>
        <w:rPr>
          <w:sz w:val="24"/>
          <w:szCs w:val="24"/>
        </w:rPr>
      </w:pPr>
      <w:r w:rsidRPr="00B01F56">
        <w:rPr>
          <w:sz w:val="24"/>
          <w:szCs w:val="24"/>
        </w:rPr>
        <w:t>6. Как проводится социологический эксперимент?</w:t>
      </w:r>
    </w:p>
    <w:p w:rsidR="00D316E0" w:rsidRPr="00B01F56" w:rsidRDefault="00D316E0" w:rsidP="00B01F56">
      <w:pPr>
        <w:pStyle w:val="aa"/>
        <w:ind w:firstLine="709"/>
        <w:rPr>
          <w:sz w:val="24"/>
          <w:szCs w:val="24"/>
        </w:rPr>
      </w:pPr>
    </w:p>
    <w:p w:rsidR="000E3F4D" w:rsidRPr="00B01F56" w:rsidRDefault="00213E0A" w:rsidP="00B01F56">
      <w:pPr>
        <w:rPr>
          <w:b/>
          <w:i/>
        </w:rPr>
      </w:pPr>
      <w:r w:rsidRPr="00B01F56">
        <w:rPr>
          <w:b/>
          <w:i/>
        </w:rPr>
        <w:t xml:space="preserve">Задания к </w:t>
      </w:r>
      <w:r w:rsidR="000E3F4D" w:rsidRPr="00B01F56">
        <w:rPr>
          <w:b/>
          <w:i/>
        </w:rPr>
        <w:t xml:space="preserve"> занятию</w:t>
      </w:r>
    </w:p>
    <w:p w:rsidR="00D316E0" w:rsidRPr="00B01F56" w:rsidRDefault="00D316E0" w:rsidP="00B01F56">
      <w:pPr>
        <w:pStyle w:val="aa"/>
        <w:ind w:firstLine="709"/>
        <w:rPr>
          <w:sz w:val="24"/>
          <w:szCs w:val="24"/>
        </w:rPr>
      </w:pPr>
      <w:r w:rsidRPr="00B01F56">
        <w:rPr>
          <w:sz w:val="24"/>
          <w:szCs w:val="24"/>
        </w:rPr>
        <w:t>Подготовка к проведению контент-анализа документов</w:t>
      </w:r>
    </w:p>
    <w:p w:rsidR="00D316E0" w:rsidRDefault="00D316E0" w:rsidP="00B01F56">
      <w:pPr>
        <w:pStyle w:val="aa"/>
        <w:ind w:firstLine="709"/>
        <w:rPr>
          <w:sz w:val="24"/>
          <w:szCs w:val="24"/>
        </w:rPr>
      </w:pPr>
    </w:p>
    <w:p w:rsidR="004820DD" w:rsidRDefault="004820DD" w:rsidP="00B01F56">
      <w:pPr>
        <w:pStyle w:val="aa"/>
        <w:ind w:firstLine="709"/>
        <w:rPr>
          <w:sz w:val="24"/>
          <w:szCs w:val="24"/>
        </w:rPr>
      </w:pPr>
    </w:p>
    <w:p w:rsidR="004820DD" w:rsidRDefault="004820DD" w:rsidP="00B01F56">
      <w:pPr>
        <w:pStyle w:val="aa"/>
        <w:ind w:firstLine="709"/>
        <w:rPr>
          <w:sz w:val="24"/>
          <w:szCs w:val="24"/>
        </w:rPr>
      </w:pPr>
    </w:p>
    <w:p w:rsidR="004820DD" w:rsidRPr="00B01F56" w:rsidRDefault="004820DD" w:rsidP="00B01F56">
      <w:pPr>
        <w:pStyle w:val="aa"/>
        <w:ind w:firstLine="709"/>
        <w:rPr>
          <w:sz w:val="24"/>
          <w:szCs w:val="24"/>
        </w:rPr>
      </w:pPr>
    </w:p>
    <w:p w:rsidR="00D316E0" w:rsidRPr="00B01F56" w:rsidRDefault="00D316E0" w:rsidP="00B01F56">
      <w:pPr>
        <w:jc w:val="center"/>
      </w:pPr>
      <w:r w:rsidRPr="00B01F56">
        <w:t xml:space="preserve">ПОДГОТОВКА И ПРОВЕДЕНИЕ УЧЕБНОГО СОЦИОЛОГИЧЕСКОГО ИССЛЕДОВАНИЯ НА ОСНОВЕ КОНТЕНТ-АНАЛИЗА </w:t>
      </w:r>
    </w:p>
    <w:p w:rsidR="00D316E0" w:rsidRPr="00B01F56" w:rsidRDefault="00D316E0" w:rsidP="00B01F56">
      <w:pPr>
        <w:jc w:val="center"/>
      </w:pPr>
    </w:p>
    <w:p w:rsidR="00D316E0" w:rsidRPr="00B01F56" w:rsidRDefault="00D316E0" w:rsidP="00B01F56">
      <w:pPr>
        <w:ind w:firstLine="709"/>
        <w:jc w:val="both"/>
      </w:pPr>
      <w:r w:rsidRPr="00B01F56">
        <w:t>Подготовка к проведению контент-анализа начинается с разработки его рабочей программы. В рабочей программе контент-анализа необходимо:</w:t>
      </w:r>
    </w:p>
    <w:p w:rsidR="00D316E0" w:rsidRPr="00B01F56" w:rsidRDefault="00D316E0" w:rsidP="00B01F56">
      <w:pPr>
        <w:ind w:firstLine="709"/>
        <w:jc w:val="both"/>
      </w:pPr>
      <w:r w:rsidRPr="00B01F56">
        <w:t xml:space="preserve">1.определить объект и предмет исследования; </w:t>
      </w:r>
    </w:p>
    <w:p w:rsidR="00D316E0" w:rsidRPr="00B01F56" w:rsidRDefault="00D316E0" w:rsidP="00B01F56">
      <w:pPr>
        <w:ind w:firstLine="709"/>
        <w:jc w:val="both"/>
      </w:pPr>
      <w:r w:rsidRPr="00B01F56">
        <w:t xml:space="preserve">2.раскрыть цели и задачи исследования; </w:t>
      </w:r>
    </w:p>
    <w:p w:rsidR="00D316E0" w:rsidRPr="00B01F56" w:rsidRDefault="00D316E0" w:rsidP="00B01F56">
      <w:pPr>
        <w:ind w:firstLine="709"/>
        <w:jc w:val="both"/>
      </w:pPr>
      <w:r w:rsidRPr="00B01F56">
        <w:t xml:space="preserve">3. определить смысловую единицу; </w:t>
      </w:r>
    </w:p>
    <w:p w:rsidR="00D316E0" w:rsidRPr="00B01F56" w:rsidRDefault="00D316E0" w:rsidP="00B01F56">
      <w:pPr>
        <w:ind w:firstLine="709"/>
        <w:jc w:val="both"/>
      </w:pPr>
      <w:r w:rsidRPr="00B01F56">
        <w:t>4.определить источник информации и единицы счета;</w:t>
      </w:r>
    </w:p>
    <w:p w:rsidR="00D316E0" w:rsidRPr="00B01F56" w:rsidRDefault="00D316E0" w:rsidP="00B01F56">
      <w:pPr>
        <w:ind w:firstLine="709"/>
        <w:jc w:val="both"/>
      </w:pPr>
      <w:r w:rsidRPr="00B01F56">
        <w:t xml:space="preserve">5.определить временной интервал, на протяжении которого создавались или будут создаваться изучаемые документы; </w:t>
      </w:r>
    </w:p>
    <w:p w:rsidR="00D316E0" w:rsidRPr="00B01F56" w:rsidRDefault="00D316E0" w:rsidP="00B01F56">
      <w:pPr>
        <w:ind w:firstLine="709"/>
        <w:jc w:val="both"/>
      </w:pPr>
      <w:r w:rsidRPr="00B01F56">
        <w:t xml:space="preserve">6. разработать и представить бланки регистрационных карточек и протокола контент-анализа. </w:t>
      </w:r>
    </w:p>
    <w:p w:rsidR="00D316E0" w:rsidRPr="00B01F56" w:rsidRDefault="00D316E0" w:rsidP="00B01F56">
      <w:pPr>
        <w:ind w:firstLine="709"/>
        <w:jc w:val="both"/>
      </w:pPr>
      <w:r w:rsidRPr="00B01F56">
        <w:t xml:space="preserve">Обращаем Ваше внимание на то, что для проведения учебного социологического исследования на основе контент-анализа можно использовать одну смысловую единицу, поэтому разрабатывать классификатор контент-анализа не обязательно.  Для проведения контент-анализа необходимо: выбрать из предложенного списка смысловую единицу (прил. 6); определить источники информации, с которыми Вы будете работать (прил. 7). Выбрав одну из смысловых единиц, Вам необходимо проанализировать как часто и с какой оценкой выбранная смысловая единица упоминается в каждом из периодических изданий (газеты, еженедельные журналы и т.д.) в течение определенного периода, который составляет для газеты  не менее 4-х недель, а для еженедельного издания — не менее 6-ти недель. </w:t>
      </w:r>
    </w:p>
    <w:p w:rsidR="00D316E0" w:rsidRPr="00B01F56" w:rsidRDefault="00D316E0" w:rsidP="00B01F56">
      <w:pPr>
        <w:ind w:firstLine="709"/>
        <w:jc w:val="both"/>
      </w:pPr>
      <w:r w:rsidRPr="00B01F56">
        <w:t>Ещё раз обращаем Ваше внимание на то, что для проведения контент-анализа можно использовать источники, сопоставимые по периодичности выхода/публикации. Для получения объективных результатов в каждом источнике информации необходимо проанализировать 5–7 статей, содержащих выбранную смысловую единицу или рассматривающих соответствующую проблему. Поэтому период, за который необходимое количество статей будет опубликовано или размешено на сайтах, может превышать рекомендованные выше сроки. Для проведения контент-анализа можно использовать имеющиеся в библиотеках подшивки газет и журналов или ресурсы Интернета (прил. 7). В процессе проведения контент-анализа Вы должны ответить на следующие вопросы: – как часто в выбранном Вами источнике информации появляются материалы, содержащие выбранную Вами смысловую единицу, или материалы по исследуемой проблеме; – какая оценка чаще всего дается ему в издании; – каково отношение к исследуемой проблеме со стороны источника информации.</w:t>
      </w:r>
    </w:p>
    <w:p w:rsidR="00D316E0" w:rsidRPr="00B01F56" w:rsidRDefault="00D316E0" w:rsidP="00B01F56">
      <w:pPr>
        <w:ind w:firstLine="709"/>
        <w:jc w:val="both"/>
      </w:pPr>
      <w:r w:rsidRPr="00B01F56">
        <w:t xml:space="preserve">Если издание или сетевой ресурс, с которым Вы работаете, имеет принадлежность к определенной партии или социальной группе, то на основе полученных данных, можно сделать вывод об отношении к проблеме со стороны партии или социальной группы и о предлагаемых ими дальнейших путях развития. Можно использовать материалы из источников, выражающих различные точки зрения (например, «Российская газета» и «Коммерсантъ») и сделать сравнительный анализ полученной вами информации по интересующей проблеме. Результаты анализа периодических изданий или Интернет-ресурсов необходимо фиксировать в регистрационной карточке (табл. 1). Данные, отраженные в регистрационных карточках, обобщаются и представляются в протоколе контент-анализа (табл. 2). Эти данные будут составлять основу количественного и </w:t>
      </w:r>
      <w:r w:rsidRPr="00B01F56">
        <w:lastRenderedPageBreak/>
        <w:t>качественного контент -анализа. По итогам проделанной работы Вы должны сдать отчет, который должен состоять из трех частей.  Первая часть - программа исследования. Вторая часть должна содержать протокол контент-анализа и подробный анализ количественные характеристик проведенного исследования. В третьей части отчета должны быть представлены выводы, сделанные на основе анализа источников информации по интересующей  проблеме/смысловой единице (объем не менее 3-х листов). К отчету прилагаются регистрационные карточки и список использованных в процессе исследования статей с указанием полных выходных данных и с краткой аннотацией. Если использовался сетевой ресурс периодического издания, то необходимо давать ссылку на сетевой ресурс - код доступа.</w:t>
      </w:r>
    </w:p>
    <w:p w:rsidR="00D316E0" w:rsidRPr="00B01F56" w:rsidRDefault="00D316E0" w:rsidP="00B01F56">
      <w:pPr>
        <w:ind w:firstLine="709"/>
        <w:jc w:val="both"/>
      </w:pPr>
    </w:p>
    <w:p w:rsidR="00D316E0" w:rsidRPr="00B01F56" w:rsidRDefault="00D316E0" w:rsidP="00B01F56">
      <w:pPr>
        <w:ind w:firstLine="709"/>
        <w:jc w:val="right"/>
      </w:pPr>
      <w:r w:rsidRPr="00B01F56">
        <w:t>Таблица 1</w:t>
      </w:r>
    </w:p>
    <w:tbl>
      <w:tblPr>
        <w:tblStyle w:val="a8"/>
        <w:tblW w:w="0" w:type="auto"/>
        <w:tblLook w:val="04A0" w:firstRow="1" w:lastRow="0" w:firstColumn="1" w:lastColumn="0" w:noHBand="0" w:noVBand="1"/>
      </w:tblPr>
      <w:tblGrid>
        <w:gridCol w:w="1881"/>
        <w:gridCol w:w="1099"/>
        <w:gridCol w:w="1098"/>
        <w:gridCol w:w="1098"/>
        <w:gridCol w:w="1098"/>
        <w:gridCol w:w="1099"/>
        <w:gridCol w:w="1099"/>
        <w:gridCol w:w="1099"/>
      </w:tblGrid>
      <w:tr w:rsidR="00D316E0" w:rsidRPr="00B01F56" w:rsidTr="00801D10">
        <w:tc>
          <w:tcPr>
            <w:tcW w:w="1881" w:type="dxa"/>
            <w:vMerge w:val="restart"/>
          </w:tcPr>
          <w:p w:rsidR="00D316E0" w:rsidRPr="00B01F56" w:rsidRDefault="00D316E0" w:rsidP="00B01F56">
            <w:pPr>
              <w:jc w:val="center"/>
            </w:pPr>
            <w:r w:rsidRPr="00B01F56">
              <w:t>Издание</w:t>
            </w:r>
          </w:p>
        </w:tc>
        <w:tc>
          <w:tcPr>
            <w:tcW w:w="7690" w:type="dxa"/>
            <w:gridSpan w:val="7"/>
          </w:tcPr>
          <w:p w:rsidR="00D316E0" w:rsidRPr="00B01F56" w:rsidRDefault="00D316E0" w:rsidP="00B01F56">
            <w:pPr>
              <w:jc w:val="center"/>
            </w:pPr>
            <w:r w:rsidRPr="00B01F56">
              <w:t>февраль</w:t>
            </w:r>
          </w:p>
        </w:tc>
      </w:tr>
      <w:tr w:rsidR="00D316E0" w:rsidRPr="00B01F56" w:rsidTr="00801D10">
        <w:tc>
          <w:tcPr>
            <w:tcW w:w="1881" w:type="dxa"/>
            <w:vMerge/>
          </w:tcPr>
          <w:p w:rsidR="00D316E0" w:rsidRPr="00B01F56" w:rsidRDefault="00D316E0" w:rsidP="00B01F56">
            <w:pPr>
              <w:jc w:val="center"/>
            </w:pPr>
          </w:p>
        </w:tc>
        <w:tc>
          <w:tcPr>
            <w:tcW w:w="1099" w:type="dxa"/>
          </w:tcPr>
          <w:p w:rsidR="00D316E0" w:rsidRPr="00B01F56" w:rsidRDefault="00D316E0" w:rsidP="00B01F56">
            <w:pPr>
              <w:jc w:val="center"/>
            </w:pPr>
            <w:r w:rsidRPr="00B01F56">
              <w:t>01</w:t>
            </w:r>
          </w:p>
        </w:tc>
        <w:tc>
          <w:tcPr>
            <w:tcW w:w="1098" w:type="dxa"/>
          </w:tcPr>
          <w:p w:rsidR="00D316E0" w:rsidRPr="00B01F56" w:rsidRDefault="00D316E0" w:rsidP="00B01F56">
            <w:pPr>
              <w:jc w:val="center"/>
            </w:pPr>
            <w:r w:rsidRPr="00B01F56">
              <w:t>02</w:t>
            </w:r>
          </w:p>
        </w:tc>
        <w:tc>
          <w:tcPr>
            <w:tcW w:w="1098" w:type="dxa"/>
          </w:tcPr>
          <w:p w:rsidR="00D316E0" w:rsidRPr="00B01F56" w:rsidRDefault="00D316E0" w:rsidP="00B01F56">
            <w:pPr>
              <w:jc w:val="center"/>
            </w:pPr>
            <w:r w:rsidRPr="00B01F56">
              <w:t>03</w:t>
            </w:r>
          </w:p>
        </w:tc>
        <w:tc>
          <w:tcPr>
            <w:tcW w:w="1098" w:type="dxa"/>
          </w:tcPr>
          <w:p w:rsidR="00D316E0" w:rsidRPr="00B01F56" w:rsidRDefault="00D316E0" w:rsidP="00B01F56">
            <w:pPr>
              <w:jc w:val="center"/>
            </w:pPr>
            <w:r w:rsidRPr="00B01F56">
              <w:t>04</w:t>
            </w:r>
          </w:p>
        </w:tc>
        <w:tc>
          <w:tcPr>
            <w:tcW w:w="1099" w:type="dxa"/>
          </w:tcPr>
          <w:p w:rsidR="00D316E0" w:rsidRPr="00B01F56" w:rsidRDefault="00D316E0" w:rsidP="00B01F56">
            <w:pPr>
              <w:jc w:val="center"/>
            </w:pPr>
            <w:r w:rsidRPr="00B01F56">
              <w:t>05</w:t>
            </w:r>
          </w:p>
        </w:tc>
        <w:tc>
          <w:tcPr>
            <w:tcW w:w="1099" w:type="dxa"/>
          </w:tcPr>
          <w:p w:rsidR="00D316E0" w:rsidRPr="00B01F56" w:rsidRDefault="00D316E0" w:rsidP="00B01F56">
            <w:pPr>
              <w:jc w:val="center"/>
            </w:pPr>
            <w:r w:rsidRPr="00B01F56">
              <w:t>06</w:t>
            </w:r>
          </w:p>
        </w:tc>
        <w:tc>
          <w:tcPr>
            <w:tcW w:w="1099" w:type="dxa"/>
          </w:tcPr>
          <w:p w:rsidR="00D316E0" w:rsidRPr="00B01F56" w:rsidRDefault="00D316E0" w:rsidP="00B01F56">
            <w:pPr>
              <w:jc w:val="center"/>
            </w:pPr>
            <w:r w:rsidRPr="00B01F56">
              <w:t>07</w:t>
            </w:r>
          </w:p>
        </w:tc>
      </w:tr>
      <w:tr w:rsidR="00D316E0" w:rsidRPr="00B01F56" w:rsidTr="00801D10">
        <w:tc>
          <w:tcPr>
            <w:tcW w:w="1881" w:type="dxa"/>
          </w:tcPr>
          <w:p w:rsidR="00D316E0" w:rsidRPr="00B01F56" w:rsidRDefault="00D316E0" w:rsidP="00B01F56">
            <w:pPr>
              <w:jc w:val="center"/>
            </w:pPr>
            <w:r w:rsidRPr="00B01F56">
              <w:t>КоммерсантЪ</w:t>
            </w:r>
          </w:p>
        </w:tc>
        <w:tc>
          <w:tcPr>
            <w:tcW w:w="1099" w:type="dxa"/>
          </w:tcPr>
          <w:p w:rsidR="00D316E0" w:rsidRPr="00B01F56" w:rsidRDefault="00D316E0" w:rsidP="00B01F56">
            <w:pPr>
              <w:jc w:val="center"/>
            </w:pPr>
            <w:r w:rsidRPr="00B01F56">
              <w:t>+</w:t>
            </w: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9" w:type="dxa"/>
          </w:tcPr>
          <w:p w:rsidR="00D316E0" w:rsidRPr="00B01F56" w:rsidRDefault="00D316E0" w:rsidP="00B01F56">
            <w:pPr>
              <w:jc w:val="center"/>
            </w:pPr>
            <w:r w:rsidRPr="00B01F56">
              <w:t>0</w:t>
            </w:r>
          </w:p>
        </w:tc>
        <w:tc>
          <w:tcPr>
            <w:tcW w:w="1099" w:type="dxa"/>
          </w:tcPr>
          <w:p w:rsidR="00D316E0" w:rsidRPr="00B01F56" w:rsidRDefault="00D316E0" w:rsidP="00B01F56">
            <w:pPr>
              <w:jc w:val="center"/>
            </w:pPr>
          </w:p>
        </w:tc>
        <w:tc>
          <w:tcPr>
            <w:tcW w:w="1099" w:type="dxa"/>
          </w:tcPr>
          <w:p w:rsidR="00D316E0" w:rsidRPr="00B01F56" w:rsidRDefault="00D316E0" w:rsidP="00B01F56">
            <w:pPr>
              <w:jc w:val="center"/>
            </w:pPr>
          </w:p>
        </w:tc>
      </w:tr>
      <w:tr w:rsidR="00D316E0" w:rsidRPr="00B01F56" w:rsidTr="00801D10">
        <w:tc>
          <w:tcPr>
            <w:tcW w:w="1881" w:type="dxa"/>
          </w:tcPr>
          <w:p w:rsidR="00D316E0" w:rsidRPr="00B01F56" w:rsidRDefault="00D316E0" w:rsidP="00B01F56">
            <w:pPr>
              <w:jc w:val="center"/>
            </w:pPr>
            <w:r w:rsidRPr="00B01F56">
              <w:t>Вести</w:t>
            </w:r>
          </w:p>
        </w:tc>
        <w:tc>
          <w:tcPr>
            <w:tcW w:w="1099" w:type="dxa"/>
          </w:tcPr>
          <w:p w:rsidR="00D316E0" w:rsidRPr="00B01F56" w:rsidRDefault="00D316E0" w:rsidP="00B01F56">
            <w:pPr>
              <w:jc w:val="center"/>
            </w:pPr>
          </w:p>
        </w:tc>
        <w:tc>
          <w:tcPr>
            <w:tcW w:w="1098" w:type="dxa"/>
          </w:tcPr>
          <w:p w:rsidR="00D316E0" w:rsidRPr="00B01F56" w:rsidRDefault="00D316E0" w:rsidP="00B01F56">
            <w:pPr>
              <w:jc w:val="center"/>
            </w:pPr>
            <w:r w:rsidRPr="00B01F56">
              <w:t>0</w:t>
            </w: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9" w:type="dxa"/>
          </w:tcPr>
          <w:p w:rsidR="00D316E0" w:rsidRPr="00B01F56" w:rsidRDefault="00D316E0" w:rsidP="00B01F56">
            <w:pPr>
              <w:jc w:val="center"/>
            </w:pPr>
            <w:r w:rsidRPr="00B01F56">
              <w:t>0</w:t>
            </w:r>
          </w:p>
        </w:tc>
        <w:tc>
          <w:tcPr>
            <w:tcW w:w="1099" w:type="dxa"/>
          </w:tcPr>
          <w:p w:rsidR="00D316E0" w:rsidRPr="00B01F56" w:rsidRDefault="00D316E0" w:rsidP="00B01F56">
            <w:pPr>
              <w:jc w:val="center"/>
            </w:pPr>
          </w:p>
        </w:tc>
        <w:tc>
          <w:tcPr>
            <w:tcW w:w="1099" w:type="dxa"/>
          </w:tcPr>
          <w:p w:rsidR="00D316E0" w:rsidRPr="00B01F56" w:rsidRDefault="00D316E0" w:rsidP="00B01F56">
            <w:pPr>
              <w:jc w:val="center"/>
            </w:pPr>
          </w:p>
        </w:tc>
      </w:tr>
      <w:tr w:rsidR="00D316E0" w:rsidRPr="00B01F56" w:rsidTr="00801D10">
        <w:tc>
          <w:tcPr>
            <w:tcW w:w="1881" w:type="dxa"/>
          </w:tcPr>
          <w:p w:rsidR="00D316E0" w:rsidRPr="00B01F56" w:rsidRDefault="00D316E0" w:rsidP="00B01F56">
            <w:pPr>
              <w:jc w:val="center"/>
            </w:pPr>
            <w:r w:rsidRPr="00B01F56">
              <w:t>Российская газета</w:t>
            </w:r>
          </w:p>
        </w:tc>
        <w:tc>
          <w:tcPr>
            <w:tcW w:w="1099" w:type="dxa"/>
          </w:tcPr>
          <w:p w:rsidR="00D316E0" w:rsidRPr="00B01F56" w:rsidRDefault="00D316E0" w:rsidP="00B01F56">
            <w:pPr>
              <w:jc w:val="center"/>
            </w:pPr>
            <w:r w:rsidRPr="00B01F56">
              <w:t>-</w:t>
            </w: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9" w:type="dxa"/>
          </w:tcPr>
          <w:p w:rsidR="00D316E0" w:rsidRPr="00B01F56" w:rsidRDefault="00D316E0" w:rsidP="00B01F56">
            <w:pPr>
              <w:jc w:val="center"/>
            </w:pPr>
          </w:p>
        </w:tc>
        <w:tc>
          <w:tcPr>
            <w:tcW w:w="1099" w:type="dxa"/>
          </w:tcPr>
          <w:p w:rsidR="00D316E0" w:rsidRPr="00B01F56" w:rsidRDefault="00D316E0" w:rsidP="00B01F56">
            <w:pPr>
              <w:jc w:val="center"/>
            </w:pPr>
            <w:r w:rsidRPr="00B01F56">
              <w:t>+</w:t>
            </w:r>
          </w:p>
        </w:tc>
        <w:tc>
          <w:tcPr>
            <w:tcW w:w="1099" w:type="dxa"/>
          </w:tcPr>
          <w:p w:rsidR="00D316E0" w:rsidRPr="00B01F56" w:rsidRDefault="00D316E0" w:rsidP="00B01F56">
            <w:pPr>
              <w:jc w:val="center"/>
            </w:pPr>
          </w:p>
        </w:tc>
      </w:tr>
    </w:tbl>
    <w:p w:rsidR="00D316E0" w:rsidRPr="00B01F56" w:rsidRDefault="00D316E0" w:rsidP="00B01F56">
      <w:pPr>
        <w:ind w:firstLine="709"/>
        <w:jc w:val="both"/>
      </w:pPr>
    </w:p>
    <w:p w:rsidR="00D316E0" w:rsidRPr="00B01F56" w:rsidRDefault="00D316E0" w:rsidP="00B01F56">
      <w:pPr>
        <w:ind w:firstLine="709"/>
        <w:jc w:val="both"/>
      </w:pPr>
      <w:r w:rsidRPr="00B01F56">
        <w:t xml:space="preserve">Знаком «+» обозначены статьи и материалы, где выбранная смысловая единица употребляется в положительном контексте, ей дается положительная оценка в статье (документе). Знаком «0» обозначены материалы, носящие нейтральную оценку (нейтральная оценка означает, что статья носит информационный характер, т.е. в статье дается только сообщение о событии, личности, историческом факте, без аналитического материала) Знаком «–» отмечаем те материалы, где выбранной смысловой единице дается отрицательная, негативная оценка.   </w:t>
      </w:r>
    </w:p>
    <w:p w:rsidR="00D316E0" w:rsidRPr="00B01F56" w:rsidRDefault="00D316E0" w:rsidP="00B01F56">
      <w:pPr>
        <w:ind w:firstLine="709"/>
        <w:jc w:val="both"/>
      </w:pPr>
      <w:r w:rsidRPr="00B01F56">
        <w:t>Протокол контент-анализа содержит:</w:t>
      </w:r>
    </w:p>
    <w:p w:rsidR="00D316E0" w:rsidRPr="00B01F56" w:rsidRDefault="00D316E0" w:rsidP="00B01F56">
      <w:pPr>
        <w:ind w:firstLine="709"/>
        <w:jc w:val="both"/>
      </w:pPr>
      <w:r w:rsidRPr="00B01F56">
        <w:t xml:space="preserve"> - сведения о документе (автор, время создания или публикации, объем, вид издания и т.д.);</w:t>
      </w:r>
    </w:p>
    <w:p w:rsidR="00D316E0" w:rsidRPr="00B01F56" w:rsidRDefault="00D316E0" w:rsidP="00B01F56">
      <w:pPr>
        <w:ind w:firstLine="709"/>
        <w:jc w:val="both"/>
      </w:pPr>
      <w:r w:rsidRPr="00B01F56">
        <w:t>- итоги анализа документа (частота и количество зафиксированных смысловых единиц).</w:t>
      </w:r>
    </w:p>
    <w:p w:rsidR="00D316E0" w:rsidRPr="00B01F56" w:rsidRDefault="00D316E0" w:rsidP="00B01F56">
      <w:pPr>
        <w:ind w:firstLine="709"/>
        <w:jc w:val="both"/>
      </w:pPr>
    </w:p>
    <w:p w:rsidR="00D316E0" w:rsidRPr="00B01F56" w:rsidRDefault="00D316E0" w:rsidP="00B01F56">
      <w:pPr>
        <w:ind w:firstLine="709"/>
        <w:jc w:val="right"/>
      </w:pPr>
      <w:r w:rsidRPr="00B01F56">
        <w:t xml:space="preserve"> Таблица 2</w:t>
      </w:r>
    </w:p>
    <w:p w:rsidR="00D316E0" w:rsidRPr="00B01F56" w:rsidRDefault="00D316E0" w:rsidP="00B01F56">
      <w:pPr>
        <w:ind w:firstLine="709"/>
        <w:jc w:val="both"/>
      </w:pPr>
      <w:r w:rsidRPr="00B01F56">
        <w:t xml:space="preserve">  Протокол контент-анализа      </w:t>
      </w:r>
    </w:p>
    <w:tbl>
      <w:tblPr>
        <w:tblStyle w:val="a8"/>
        <w:tblW w:w="0" w:type="auto"/>
        <w:tblLook w:val="04A0" w:firstRow="1" w:lastRow="0" w:firstColumn="1" w:lastColumn="0" w:noHBand="0" w:noVBand="1"/>
      </w:tblPr>
      <w:tblGrid>
        <w:gridCol w:w="2392"/>
        <w:gridCol w:w="2393"/>
        <w:gridCol w:w="2393"/>
        <w:gridCol w:w="2393"/>
      </w:tblGrid>
      <w:tr w:rsidR="00D316E0" w:rsidRPr="00B01F56" w:rsidTr="00801D10">
        <w:tc>
          <w:tcPr>
            <w:tcW w:w="2392" w:type="dxa"/>
          </w:tcPr>
          <w:p w:rsidR="00D316E0" w:rsidRPr="00B01F56" w:rsidRDefault="00D316E0" w:rsidP="00B01F56">
            <w:pPr>
              <w:jc w:val="both"/>
            </w:pPr>
            <w:r w:rsidRPr="00B01F56">
              <w:t>Наименование  издания</w:t>
            </w:r>
          </w:p>
        </w:tc>
        <w:tc>
          <w:tcPr>
            <w:tcW w:w="2393" w:type="dxa"/>
          </w:tcPr>
          <w:p w:rsidR="00D316E0" w:rsidRPr="00B01F56" w:rsidRDefault="00D316E0" w:rsidP="00B01F56">
            <w:pPr>
              <w:jc w:val="both"/>
            </w:pPr>
            <w:r w:rsidRPr="00B01F56">
              <w:t>Частота упоминаний объекта за период (01.02–01.05)</w:t>
            </w:r>
          </w:p>
        </w:tc>
        <w:tc>
          <w:tcPr>
            <w:tcW w:w="2393" w:type="dxa"/>
          </w:tcPr>
          <w:p w:rsidR="00D316E0" w:rsidRPr="00B01F56" w:rsidRDefault="00D316E0" w:rsidP="00B01F56">
            <w:pPr>
              <w:jc w:val="both"/>
            </w:pPr>
            <w:r w:rsidRPr="00B01F56">
              <w:t xml:space="preserve">Общее количество упоминаний объекта за период (01.02–01.05)   </w:t>
            </w:r>
          </w:p>
        </w:tc>
        <w:tc>
          <w:tcPr>
            <w:tcW w:w="2393" w:type="dxa"/>
          </w:tcPr>
          <w:p w:rsidR="00D316E0" w:rsidRPr="00B01F56" w:rsidRDefault="00D316E0" w:rsidP="00B01F56">
            <w:pPr>
              <w:jc w:val="both"/>
            </w:pPr>
            <w:r w:rsidRPr="00B01F56">
              <w:t>Оценки объекта</w:t>
            </w:r>
          </w:p>
        </w:tc>
      </w:tr>
      <w:tr w:rsidR="00D316E0" w:rsidRPr="00B01F56" w:rsidTr="00801D10">
        <w:tc>
          <w:tcPr>
            <w:tcW w:w="2392" w:type="dxa"/>
          </w:tcPr>
          <w:p w:rsidR="00D316E0" w:rsidRPr="00B01F56" w:rsidRDefault="00D316E0" w:rsidP="00B01F56">
            <w:pPr>
              <w:jc w:val="both"/>
            </w:pPr>
            <w:r w:rsidRPr="00B01F56">
              <w:t>КоммерсантЪ</w:t>
            </w:r>
          </w:p>
        </w:tc>
        <w:tc>
          <w:tcPr>
            <w:tcW w:w="2393" w:type="dxa"/>
          </w:tcPr>
          <w:p w:rsidR="00D316E0" w:rsidRPr="00B01F56" w:rsidRDefault="00D316E0" w:rsidP="00B01F56">
            <w:pPr>
              <w:jc w:val="both"/>
            </w:pPr>
            <w:r w:rsidRPr="00B01F56">
              <w:t>Не чаще 1 раза в 10 дней</w:t>
            </w:r>
          </w:p>
        </w:tc>
        <w:tc>
          <w:tcPr>
            <w:tcW w:w="2393" w:type="dxa"/>
          </w:tcPr>
          <w:p w:rsidR="00D316E0" w:rsidRPr="00B01F56" w:rsidRDefault="00D316E0" w:rsidP="00B01F56">
            <w:pPr>
              <w:jc w:val="both"/>
            </w:pPr>
            <w:r w:rsidRPr="00B01F56">
              <w:t>9</w:t>
            </w:r>
          </w:p>
        </w:tc>
        <w:tc>
          <w:tcPr>
            <w:tcW w:w="2393" w:type="dxa"/>
          </w:tcPr>
          <w:p w:rsidR="00D316E0" w:rsidRPr="00B01F56" w:rsidRDefault="00D316E0" w:rsidP="00B01F56">
            <w:pPr>
              <w:jc w:val="both"/>
            </w:pPr>
            <w:r w:rsidRPr="00B01F56">
              <w:t>3 положительных; 4 нейтральных;</w:t>
            </w:r>
          </w:p>
          <w:p w:rsidR="00D316E0" w:rsidRPr="00B01F56" w:rsidRDefault="00D316E0" w:rsidP="00B01F56">
            <w:pPr>
              <w:jc w:val="both"/>
            </w:pPr>
            <w:r w:rsidRPr="00B01F56">
              <w:t>2 отрицательных</w:t>
            </w:r>
          </w:p>
        </w:tc>
      </w:tr>
      <w:tr w:rsidR="00D316E0" w:rsidRPr="00B01F56" w:rsidTr="00801D10">
        <w:tc>
          <w:tcPr>
            <w:tcW w:w="2392" w:type="dxa"/>
          </w:tcPr>
          <w:p w:rsidR="00D316E0" w:rsidRPr="00B01F56" w:rsidRDefault="00D316E0" w:rsidP="00B01F56">
            <w:pPr>
              <w:jc w:val="both"/>
            </w:pPr>
            <w:r w:rsidRPr="00B01F56">
              <w:t>Вести</w:t>
            </w:r>
          </w:p>
        </w:tc>
        <w:tc>
          <w:tcPr>
            <w:tcW w:w="2393" w:type="dxa"/>
          </w:tcPr>
          <w:p w:rsidR="00D316E0" w:rsidRPr="00B01F56" w:rsidRDefault="00D316E0" w:rsidP="00B01F56">
            <w:pPr>
              <w:jc w:val="both"/>
            </w:pPr>
            <w:r w:rsidRPr="00B01F56">
              <w:t>Не чаще 1 раза в неделю</w:t>
            </w:r>
          </w:p>
        </w:tc>
        <w:tc>
          <w:tcPr>
            <w:tcW w:w="2393" w:type="dxa"/>
          </w:tcPr>
          <w:p w:rsidR="00D316E0" w:rsidRPr="00B01F56" w:rsidRDefault="00D316E0" w:rsidP="00B01F56">
            <w:pPr>
              <w:jc w:val="both"/>
            </w:pPr>
            <w:r w:rsidRPr="00B01F56">
              <w:t>12</w:t>
            </w:r>
          </w:p>
        </w:tc>
        <w:tc>
          <w:tcPr>
            <w:tcW w:w="2393" w:type="dxa"/>
          </w:tcPr>
          <w:p w:rsidR="00D316E0" w:rsidRPr="00B01F56" w:rsidRDefault="00D316E0" w:rsidP="00B01F56">
            <w:pPr>
              <w:jc w:val="both"/>
            </w:pPr>
            <w:r w:rsidRPr="00B01F56">
              <w:t xml:space="preserve">5 положительных; 2 нейтральных; </w:t>
            </w:r>
          </w:p>
          <w:p w:rsidR="00D316E0" w:rsidRPr="00B01F56" w:rsidRDefault="00D316E0" w:rsidP="00B01F56">
            <w:pPr>
              <w:jc w:val="both"/>
            </w:pPr>
            <w:r w:rsidRPr="00B01F56">
              <w:t>5 отрицательных</w:t>
            </w:r>
          </w:p>
        </w:tc>
      </w:tr>
      <w:tr w:rsidR="00D316E0" w:rsidRPr="00B01F56" w:rsidTr="00801D10">
        <w:tc>
          <w:tcPr>
            <w:tcW w:w="2392" w:type="dxa"/>
          </w:tcPr>
          <w:p w:rsidR="00D316E0" w:rsidRPr="00B01F56" w:rsidRDefault="00D316E0" w:rsidP="00B01F56">
            <w:pPr>
              <w:jc w:val="both"/>
            </w:pPr>
            <w:r w:rsidRPr="00B01F56">
              <w:t>Российская газета</w:t>
            </w:r>
          </w:p>
        </w:tc>
        <w:tc>
          <w:tcPr>
            <w:tcW w:w="2393" w:type="dxa"/>
          </w:tcPr>
          <w:p w:rsidR="00D316E0" w:rsidRPr="00B01F56" w:rsidRDefault="00D316E0" w:rsidP="00B01F56">
            <w:pPr>
              <w:jc w:val="both"/>
            </w:pPr>
            <w:r w:rsidRPr="00B01F56">
              <w:t>Не чаще 2-х раз в неделю</w:t>
            </w:r>
          </w:p>
        </w:tc>
        <w:tc>
          <w:tcPr>
            <w:tcW w:w="2393" w:type="dxa"/>
          </w:tcPr>
          <w:p w:rsidR="00D316E0" w:rsidRPr="00B01F56" w:rsidRDefault="00D316E0" w:rsidP="00B01F56">
            <w:pPr>
              <w:jc w:val="both"/>
            </w:pPr>
            <w:r w:rsidRPr="00B01F56">
              <w:t>20</w:t>
            </w:r>
          </w:p>
        </w:tc>
        <w:tc>
          <w:tcPr>
            <w:tcW w:w="2393" w:type="dxa"/>
          </w:tcPr>
          <w:p w:rsidR="00D316E0" w:rsidRPr="00B01F56" w:rsidRDefault="00D316E0" w:rsidP="00B01F56">
            <w:pPr>
              <w:jc w:val="both"/>
            </w:pPr>
            <w:r w:rsidRPr="00B01F56">
              <w:t>11 положительных; 5 нейтральных;</w:t>
            </w:r>
          </w:p>
          <w:p w:rsidR="00D316E0" w:rsidRPr="00B01F56" w:rsidRDefault="00D316E0" w:rsidP="004820DD">
            <w:pPr>
              <w:jc w:val="both"/>
            </w:pPr>
            <w:r w:rsidRPr="00B01F56">
              <w:t>4 отрицательных</w:t>
            </w:r>
          </w:p>
        </w:tc>
      </w:tr>
    </w:tbl>
    <w:p w:rsidR="00D316E0" w:rsidRPr="00B01F56" w:rsidRDefault="00D316E0" w:rsidP="00B01F56">
      <w:pPr>
        <w:ind w:firstLine="709"/>
        <w:jc w:val="both"/>
      </w:pPr>
    </w:p>
    <w:p w:rsidR="00D316E0" w:rsidRPr="00B01F56" w:rsidRDefault="00D316E0" w:rsidP="00B01F56">
      <w:pPr>
        <w:jc w:val="center"/>
      </w:pPr>
      <w:r w:rsidRPr="00B01F56">
        <w:t>ПРИМЕРНЫЕ СМЫСЛОВЫЕ ЕДИНИЦЫ ДЛЯ ПРОВЕДЕНИЯ  КОНТЕНТ-АНАЛИЗА</w:t>
      </w:r>
    </w:p>
    <w:p w:rsidR="00D316E0" w:rsidRPr="00B01F56" w:rsidRDefault="00D316E0" w:rsidP="00B01F56">
      <w:pPr>
        <w:jc w:val="center"/>
      </w:pPr>
    </w:p>
    <w:p w:rsidR="00D316E0" w:rsidRPr="00B01F56" w:rsidRDefault="00D316E0" w:rsidP="00B01F56">
      <w:pPr>
        <w:widowControl/>
        <w:numPr>
          <w:ilvl w:val="0"/>
          <w:numId w:val="34"/>
        </w:numPr>
        <w:autoSpaceDE/>
        <w:autoSpaceDN/>
        <w:adjustRightInd/>
        <w:ind w:left="0"/>
      </w:pPr>
      <w:r w:rsidRPr="00B01F56">
        <w:t>Агротуризм</w:t>
      </w:r>
    </w:p>
    <w:p w:rsidR="00D316E0" w:rsidRPr="00B01F56" w:rsidRDefault="00D316E0" w:rsidP="00B01F56">
      <w:pPr>
        <w:widowControl/>
        <w:numPr>
          <w:ilvl w:val="0"/>
          <w:numId w:val="34"/>
        </w:numPr>
        <w:autoSpaceDE/>
        <w:autoSpaceDN/>
        <w:adjustRightInd/>
        <w:ind w:left="0"/>
      </w:pPr>
      <w:r w:rsidRPr="00B01F56">
        <w:t>Безопасность труда</w:t>
      </w:r>
    </w:p>
    <w:p w:rsidR="00D316E0" w:rsidRPr="00B01F56" w:rsidRDefault="00D316E0" w:rsidP="00B01F56">
      <w:pPr>
        <w:widowControl/>
        <w:numPr>
          <w:ilvl w:val="0"/>
          <w:numId w:val="34"/>
        </w:numPr>
        <w:autoSpaceDE/>
        <w:autoSpaceDN/>
        <w:adjustRightInd/>
        <w:ind w:left="0"/>
      </w:pPr>
      <w:r w:rsidRPr="00B01F56">
        <w:t>Библиотеки</w:t>
      </w:r>
    </w:p>
    <w:p w:rsidR="00D316E0" w:rsidRPr="00B01F56" w:rsidRDefault="00D316E0" w:rsidP="00B01F56">
      <w:pPr>
        <w:widowControl/>
        <w:numPr>
          <w:ilvl w:val="0"/>
          <w:numId w:val="34"/>
        </w:numPr>
        <w:autoSpaceDE/>
        <w:autoSpaceDN/>
        <w:adjustRightInd/>
        <w:ind w:left="0"/>
      </w:pPr>
      <w:r w:rsidRPr="00B01F56">
        <w:t>Государственные праздники</w:t>
      </w:r>
    </w:p>
    <w:p w:rsidR="00D316E0" w:rsidRPr="00B01F56" w:rsidRDefault="00D316E0" w:rsidP="00B01F56">
      <w:pPr>
        <w:widowControl/>
        <w:numPr>
          <w:ilvl w:val="0"/>
          <w:numId w:val="34"/>
        </w:numPr>
        <w:autoSpaceDE/>
        <w:autoSpaceDN/>
        <w:adjustRightInd/>
        <w:ind w:left="0"/>
      </w:pPr>
      <w:r w:rsidRPr="00B01F56">
        <w:lastRenderedPageBreak/>
        <w:t>Дворцы спорта</w:t>
      </w:r>
    </w:p>
    <w:p w:rsidR="00D316E0" w:rsidRPr="00B01F56" w:rsidRDefault="00D316E0" w:rsidP="00B01F56">
      <w:pPr>
        <w:widowControl/>
        <w:numPr>
          <w:ilvl w:val="0"/>
          <w:numId w:val="34"/>
        </w:numPr>
        <w:autoSpaceDE/>
        <w:autoSpaceDN/>
        <w:adjustRightInd/>
        <w:ind w:left="0"/>
      </w:pPr>
      <w:r w:rsidRPr="00B01F56">
        <w:t>Дома культуры</w:t>
      </w:r>
    </w:p>
    <w:p w:rsidR="00D316E0" w:rsidRPr="00B01F56" w:rsidRDefault="00D316E0" w:rsidP="00B01F56">
      <w:pPr>
        <w:widowControl/>
        <w:numPr>
          <w:ilvl w:val="0"/>
          <w:numId w:val="34"/>
        </w:numPr>
        <w:autoSpaceDE/>
        <w:autoSpaceDN/>
        <w:adjustRightInd/>
        <w:ind w:left="0"/>
      </w:pPr>
      <w:r w:rsidRPr="00B01F56">
        <w:t>Жилищное строительство</w:t>
      </w:r>
    </w:p>
    <w:p w:rsidR="00D316E0" w:rsidRPr="00B01F56" w:rsidRDefault="00D316E0" w:rsidP="00B01F56">
      <w:pPr>
        <w:widowControl/>
        <w:numPr>
          <w:ilvl w:val="0"/>
          <w:numId w:val="34"/>
        </w:numPr>
        <w:autoSpaceDE/>
        <w:autoSpaceDN/>
        <w:adjustRightInd/>
        <w:ind w:left="0"/>
      </w:pPr>
      <w:r w:rsidRPr="00B01F56">
        <w:t>Квесты</w:t>
      </w:r>
    </w:p>
    <w:p w:rsidR="00D316E0" w:rsidRPr="00B01F56" w:rsidRDefault="00D316E0" w:rsidP="00B01F56">
      <w:pPr>
        <w:widowControl/>
        <w:numPr>
          <w:ilvl w:val="0"/>
          <w:numId w:val="34"/>
        </w:numPr>
        <w:autoSpaceDE/>
        <w:autoSpaceDN/>
        <w:adjustRightInd/>
        <w:ind w:left="0"/>
      </w:pPr>
      <w:r w:rsidRPr="00B01F56">
        <w:t>Кинотеатры</w:t>
      </w:r>
    </w:p>
    <w:p w:rsidR="00D316E0" w:rsidRPr="00B01F56" w:rsidRDefault="00D316E0" w:rsidP="00B01F56">
      <w:pPr>
        <w:widowControl/>
        <w:numPr>
          <w:ilvl w:val="0"/>
          <w:numId w:val="34"/>
        </w:numPr>
        <w:autoSpaceDE/>
        <w:autoSpaceDN/>
        <w:adjustRightInd/>
        <w:ind w:left="0"/>
      </w:pPr>
      <w:r w:rsidRPr="00B01F56">
        <w:t>Конкурсы</w:t>
      </w:r>
    </w:p>
    <w:p w:rsidR="00D316E0" w:rsidRPr="00B01F56" w:rsidRDefault="00D316E0" w:rsidP="00B01F56">
      <w:pPr>
        <w:widowControl/>
        <w:numPr>
          <w:ilvl w:val="0"/>
          <w:numId w:val="34"/>
        </w:numPr>
        <w:autoSpaceDE/>
        <w:autoSpaceDN/>
        <w:adjustRightInd/>
        <w:ind w:left="0"/>
      </w:pPr>
      <w:r w:rsidRPr="00B01F56">
        <w:t>Корпоративная культура</w:t>
      </w:r>
    </w:p>
    <w:p w:rsidR="00D316E0" w:rsidRPr="00B01F56" w:rsidRDefault="00D316E0" w:rsidP="00B01F56">
      <w:pPr>
        <w:widowControl/>
        <w:numPr>
          <w:ilvl w:val="0"/>
          <w:numId w:val="34"/>
        </w:numPr>
        <w:autoSpaceDE/>
        <w:autoSpaceDN/>
        <w:adjustRightInd/>
        <w:ind w:left="0"/>
      </w:pPr>
      <w:r w:rsidRPr="00B01F56">
        <w:t>Коррупция</w:t>
      </w:r>
    </w:p>
    <w:p w:rsidR="00D316E0" w:rsidRPr="00B01F56" w:rsidRDefault="00D316E0" w:rsidP="00B01F56">
      <w:pPr>
        <w:widowControl/>
        <w:numPr>
          <w:ilvl w:val="0"/>
          <w:numId w:val="34"/>
        </w:numPr>
        <w:autoSpaceDE/>
        <w:autoSpaceDN/>
        <w:adjustRightInd/>
        <w:ind w:left="0"/>
      </w:pPr>
      <w:r w:rsidRPr="00B01F56">
        <w:t>Мегаполис</w:t>
      </w:r>
    </w:p>
    <w:p w:rsidR="00D316E0" w:rsidRPr="00B01F56" w:rsidRDefault="00D316E0" w:rsidP="00B01F56">
      <w:pPr>
        <w:widowControl/>
        <w:numPr>
          <w:ilvl w:val="0"/>
          <w:numId w:val="34"/>
        </w:numPr>
        <w:autoSpaceDE/>
        <w:autoSpaceDN/>
        <w:adjustRightInd/>
        <w:ind w:left="0"/>
      </w:pPr>
      <w:r w:rsidRPr="00B01F56">
        <w:t>Менеджмент</w:t>
      </w:r>
    </w:p>
    <w:p w:rsidR="00D316E0" w:rsidRPr="00B01F56" w:rsidRDefault="00D316E0" w:rsidP="00B01F56">
      <w:pPr>
        <w:widowControl/>
        <w:numPr>
          <w:ilvl w:val="0"/>
          <w:numId w:val="34"/>
        </w:numPr>
        <w:autoSpaceDE/>
        <w:autoSpaceDN/>
        <w:adjustRightInd/>
        <w:ind w:left="0"/>
      </w:pPr>
      <w:r w:rsidRPr="00B01F56">
        <w:t>Молодежные театры</w:t>
      </w:r>
    </w:p>
    <w:p w:rsidR="00D316E0" w:rsidRPr="00B01F56" w:rsidRDefault="00D316E0" w:rsidP="00B01F56">
      <w:pPr>
        <w:widowControl/>
        <w:numPr>
          <w:ilvl w:val="0"/>
          <w:numId w:val="34"/>
        </w:numPr>
        <w:autoSpaceDE/>
        <w:autoSpaceDN/>
        <w:adjustRightInd/>
        <w:ind w:left="0"/>
      </w:pPr>
      <w:r w:rsidRPr="00B01F56">
        <w:t>Моногорода</w:t>
      </w:r>
    </w:p>
    <w:p w:rsidR="00D316E0" w:rsidRPr="00B01F56" w:rsidRDefault="00D316E0" w:rsidP="00B01F56">
      <w:pPr>
        <w:widowControl/>
        <w:numPr>
          <w:ilvl w:val="0"/>
          <w:numId w:val="34"/>
        </w:numPr>
        <w:autoSpaceDE/>
        <w:autoSpaceDN/>
        <w:adjustRightInd/>
        <w:ind w:left="0"/>
      </w:pPr>
      <w:r w:rsidRPr="00B01F56">
        <w:t>Мотивация персонала</w:t>
      </w:r>
    </w:p>
    <w:p w:rsidR="00D316E0" w:rsidRPr="00B01F56" w:rsidRDefault="00D316E0" w:rsidP="00B01F56">
      <w:pPr>
        <w:widowControl/>
        <w:numPr>
          <w:ilvl w:val="0"/>
          <w:numId w:val="34"/>
        </w:numPr>
        <w:autoSpaceDE/>
        <w:autoSpaceDN/>
        <w:adjustRightInd/>
        <w:ind w:left="0"/>
      </w:pPr>
      <w:r w:rsidRPr="00B01F56">
        <w:t>Музеи</w:t>
      </w:r>
    </w:p>
    <w:p w:rsidR="00D316E0" w:rsidRPr="00B01F56" w:rsidRDefault="00D316E0" w:rsidP="00B01F56">
      <w:pPr>
        <w:widowControl/>
        <w:numPr>
          <w:ilvl w:val="0"/>
          <w:numId w:val="34"/>
        </w:numPr>
        <w:autoSpaceDE/>
        <w:autoSpaceDN/>
        <w:adjustRightInd/>
        <w:ind w:left="0"/>
      </w:pPr>
      <w:r w:rsidRPr="00B01F56">
        <w:t>Неформальная структура организации</w:t>
      </w:r>
    </w:p>
    <w:p w:rsidR="00D316E0" w:rsidRPr="00B01F56" w:rsidRDefault="00D316E0" w:rsidP="00B01F56">
      <w:pPr>
        <w:widowControl/>
        <w:numPr>
          <w:ilvl w:val="0"/>
          <w:numId w:val="34"/>
        </w:numPr>
        <w:autoSpaceDE/>
        <w:autoSpaceDN/>
        <w:adjustRightInd/>
        <w:ind w:left="0"/>
      </w:pPr>
      <w:r w:rsidRPr="00B01F56">
        <w:t>Неформальное лидерство</w:t>
      </w:r>
    </w:p>
    <w:p w:rsidR="00D316E0" w:rsidRPr="00B01F56" w:rsidRDefault="00D316E0" w:rsidP="00B01F56">
      <w:pPr>
        <w:widowControl/>
        <w:numPr>
          <w:ilvl w:val="0"/>
          <w:numId w:val="34"/>
        </w:numPr>
        <w:autoSpaceDE/>
        <w:autoSpaceDN/>
        <w:adjustRightInd/>
        <w:ind w:left="0"/>
      </w:pPr>
      <w:r w:rsidRPr="00B01F56">
        <w:t>Охрана исторических памятников</w:t>
      </w:r>
    </w:p>
    <w:p w:rsidR="00D316E0" w:rsidRPr="00B01F56" w:rsidRDefault="00D316E0" w:rsidP="00B01F56">
      <w:pPr>
        <w:widowControl/>
        <w:numPr>
          <w:ilvl w:val="0"/>
          <w:numId w:val="34"/>
        </w:numPr>
        <w:autoSpaceDE/>
        <w:autoSpaceDN/>
        <w:adjustRightInd/>
        <w:ind w:left="0"/>
      </w:pPr>
      <w:r w:rsidRPr="00B01F56">
        <w:t>Памятники</w:t>
      </w:r>
    </w:p>
    <w:p w:rsidR="00D316E0" w:rsidRPr="00B01F56" w:rsidRDefault="00D316E0" w:rsidP="00B01F56">
      <w:pPr>
        <w:widowControl/>
        <w:numPr>
          <w:ilvl w:val="0"/>
          <w:numId w:val="34"/>
        </w:numPr>
        <w:autoSpaceDE/>
        <w:autoSpaceDN/>
        <w:adjustRightInd/>
        <w:ind w:left="0"/>
      </w:pPr>
      <w:r w:rsidRPr="00B01F56">
        <w:t>Развитие городских территорий</w:t>
      </w:r>
    </w:p>
    <w:p w:rsidR="00D316E0" w:rsidRPr="00B01F56" w:rsidRDefault="00D316E0" w:rsidP="00B01F56">
      <w:pPr>
        <w:widowControl/>
        <w:numPr>
          <w:ilvl w:val="0"/>
          <w:numId w:val="34"/>
        </w:numPr>
        <w:autoSpaceDE/>
        <w:autoSpaceDN/>
        <w:adjustRightInd/>
        <w:ind w:left="0"/>
      </w:pPr>
      <w:r w:rsidRPr="00B01F56">
        <w:t>Реконструкция городской среды</w:t>
      </w:r>
    </w:p>
    <w:p w:rsidR="00D316E0" w:rsidRPr="00B01F56" w:rsidRDefault="00D316E0" w:rsidP="00B01F56">
      <w:pPr>
        <w:widowControl/>
        <w:numPr>
          <w:ilvl w:val="0"/>
          <w:numId w:val="34"/>
        </w:numPr>
        <w:autoSpaceDE/>
        <w:autoSpaceDN/>
        <w:adjustRightInd/>
        <w:ind w:left="0"/>
      </w:pPr>
      <w:r w:rsidRPr="00B01F56">
        <w:t>Рынок жилья</w:t>
      </w:r>
    </w:p>
    <w:p w:rsidR="00D316E0" w:rsidRPr="00B01F56" w:rsidRDefault="00D316E0" w:rsidP="00B01F56">
      <w:pPr>
        <w:widowControl/>
        <w:numPr>
          <w:ilvl w:val="0"/>
          <w:numId w:val="34"/>
        </w:numPr>
        <w:autoSpaceDE/>
        <w:autoSpaceDN/>
        <w:adjustRightInd/>
        <w:ind w:left="0"/>
      </w:pPr>
      <w:r w:rsidRPr="00B01F56">
        <w:t>Рынок труда в СКД</w:t>
      </w:r>
    </w:p>
    <w:p w:rsidR="00D316E0" w:rsidRPr="00B01F56" w:rsidRDefault="00D316E0" w:rsidP="00B01F56">
      <w:pPr>
        <w:widowControl/>
        <w:numPr>
          <w:ilvl w:val="0"/>
          <w:numId w:val="34"/>
        </w:numPr>
        <w:autoSpaceDE/>
        <w:autoSpaceDN/>
        <w:adjustRightInd/>
        <w:ind w:left="0"/>
      </w:pPr>
      <w:r w:rsidRPr="00B01F56">
        <w:t>Социальная структура города</w:t>
      </w:r>
    </w:p>
    <w:p w:rsidR="00D316E0" w:rsidRPr="00B01F56" w:rsidRDefault="00D316E0" w:rsidP="00B01F56">
      <w:pPr>
        <w:widowControl/>
        <w:numPr>
          <w:ilvl w:val="0"/>
          <w:numId w:val="34"/>
        </w:numPr>
        <w:autoSpaceDE/>
        <w:autoSpaceDN/>
        <w:adjustRightInd/>
        <w:ind w:left="0"/>
      </w:pPr>
      <w:r w:rsidRPr="00B01F56">
        <w:t>Социально-культурная деятельность</w:t>
      </w:r>
    </w:p>
    <w:p w:rsidR="00D316E0" w:rsidRPr="00B01F56" w:rsidRDefault="00D316E0" w:rsidP="00B01F56">
      <w:pPr>
        <w:widowControl/>
        <w:numPr>
          <w:ilvl w:val="0"/>
          <w:numId w:val="34"/>
        </w:numPr>
        <w:autoSpaceDE/>
        <w:autoSpaceDN/>
        <w:adjustRightInd/>
        <w:ind w:left="0"/>
      </w:pPr>
      <w:r w:rsidRPr="00B01F56">
        <w:t>Стадионы</w:t>
      </w:r>
    </w:p>
    <w:p w:rsidR="00D316E0" w:rsidRPr="00B01F56" w:rsidRDefault="00D316E0" w:rsidP="00B01F56">
      <w:pPr>
        <w:widowControl/>
        <w:numPr>
          <w:ilvl w:val="0"/>
          <w:numId w:val="34"/>
        </w:numPr>
        <w:autoSpaceDE/>
        <w:autoSpaceDN/>
        <w:adjustRightInd/>
        <w:ind w:left="0"/>
      </w:pPr>
      <w:r w:rsidRPr="00B01F56">
        <w:t>Строительство жилья</w:t>
      </w:r>
    </w:p>
    <w:p w:rsidR="00D316E0" w:rsidRPr="00B01F56" w:rsidRDefault="00D316E0" w:rsidP="00B01F56">
      <w:pPr>
        <w:widowControl/>
        <w:numPr>
          <w:ilvl w:val="0"/>
          <w:numId w:val="34"/>
        </w:numPr>
        <w:autoSpaceDE/>
        <w:autoSpaceDN/>
        <w:adjustRightInd/>
        <w:ind w:left="0"/>
      </w:pPr>
      <w:r w:rsidRPr="00B01F56">
        <w:t>Театры</w:t>
      </w:r>
    </w:p>
    <w:p w:rsidR="00D316E0" w:rsidRPr="00B01F56" w:rsidRDefault="00D316E0" w:rsidP="00B01F56">
      <w:pPr>
        <w:widowControl/>
        <w:numPr>
          <w:ilvl w:val="0"/>
          <w:numId w:val="34"/>
        </w:numPr>
        <w:autoSpaceDE/>
        <w:autoSpaceDN/>
        <w:adjustRightInd/>
        <w:ind w:left="0"/>
      </w:pPr>
      <w:r w:rsidRPr="00B01F56">
        <w:t>Топ-менеджер</w:t>
      </w:r>
    </w:p>
    <w:p w:rsidR="00D316E0" w:rsidRPr="00B01F56" w:rsidRDefault="00D316E0" w:rsidP="00B01F56">
      <w:pPr>
        <w:widowControl/>
        <w:numPr>
          <w:ilvl w:val="0"/>
          <w:numId w:val="34"/>
        </w:numPr>
        <w:autoSpaceDE/>
        <w:autoSpaceDN/>
        <w:adjustRightInd/>
        <w:ind w:left="0"/>
      </w:pPr>
      <w:r w:rsidRPr="00B01F56">
        <w:t>Точечная застройка</w:t>
      </w:r>
    </w:p>
    <w:p w:rsidR="00D316E0" w:rsidRPr="00B01F56" w:rsidRDefault="00D316E0" w:rsidP="00B01F56">
      <w:pPr>
        <w:widowControl/>
        <w:numPr>
          <w:ilvl w:val="0"/>
          <w:numId w:val="34"/>
        </w:numPr>
        <w:autoSpaceDE/>
        <w:autoSpaceDN/>
        <w:adjustRightInd/>
        <w:ind w:left="0"/>
      </w:pPr>
      <w:r w:rsidRPr="00B01F56">
        <w:t>Трудовые конфликты</w:t>
      </w:r>
    </w:p>
    <w:p w:rsidR="00D316E0" w:rsidRPr="00B01F56" w:rsidRDefault="00D316E0" w:rsidP="00B01F56">
      <w:pPr>
        <w:widowControl/>
        <w:numPr>
          <w:ilvl w:val="0"/>
          <w:numId w:val="34"/>
        </w:numPr>
        <w:autoSpaceDE/>
        <w:autoSpaceDN/>
        <w:adjustRightInd/>
        <w:ind w:left="0"/>
      </w:pPr>
      <w:r w:rsidRPr="00B01F56">
        <w:t>Уровень заработной платы в СКД-отрасли</w:t>
      </w:r>
    </w:p>
    <w:p w:rsidR="00D316E0" w:rsidRPr="00B01F56" w:rsidRDefault="00D316E0" w:rsidP="00B01F56">
      <w:pPr>
        <w:widowControl/>
        <w:numPr>
          <w:ilvl w:val="0"/>
          <w:numId w:val="34"/>
        </w:numPr>
        <w:autoSpaceDE/>
        <w:autoSpaceDN/>
        <w:adjustRightInd/>
        <w:ind w:left="0"/>
      </w:pPr>
      <w:r w:rsidRPr="00B01F56">
        <w:t>Условия труда</w:t>
      </w:r>
    </w:p>
    <w:p w:rsidR="00D316E0" w:rsidRPr="00B01F56" w:rsidRDefault="00D316E0" w:rsidP="00B01F56">
      <w:pPr>
        <w:widowControl/>
        <w:numPr>
          <w:ilvl w:val="0"/>
          <w:numId w:val="34"/>
        </w:numPr>
        <w:autoSpaceDE/>
        <w:autoSpaceDN/>
        <w:adjustRightInd/>
        <w:ind w:left="0"/>
      </w:pPr>
      <w:r w:rsidRPr="00B01F56">
        <w:t>Фестивали</w:t>
      </w:r>
    </w:p>
    <w:p w:rsidR="00D316E0" w:rsidRPr="00B01F56" w:rsidRDefault="00D316E0" w:rsidP="00B01F56">
      <w:pPr>
        <w:widowControl/>
        <w:numPr>
          <w:ilvl w:val="0"/>
          <w:numId w:val="34"/>
        </w:numPr>
        <w:autoSpaceDE/>
        <w:autoSpaceDN/>
        <w:adjustRightInd/>
        <w:ind w:left="0"/>
      </w:pPr>
      <w:r w:rsidRPr="00B01F56">
        <w:t>Формальная структура организации</w:t>
      </w:r>
    </w:p>
    <w:p w:rsidR="00D316E0" w:rsidRPr="00B01F56" w:rsidRDefault="00D316E0" w:rsidP="00B01F56">
      <w:pPr>
        <w:widowControl/>
        <w:numPr>
          <w:ilvl w:val="0"/>
          <w:numId w:val="34"/>
        </w:numPr>
        <w:autoSpaceDE/>
        <w:autoSpaceDN/>
        <w:adjustRightInd/>
        <w:ind w:left="0"/>
      </w:pPr>
      <w:r w:rsidRPr="00B01F56">
        <w:t xml:space="preserve">Экопоселения </w:t>
      </w:r>
    </w:p>
    <w:p w:rsidR="00D316E0" w:rsidRPr="00B01F56" w:rsidRDefault="00D316E0" w:rsidP="00B01F56"/>
    <w:p w:rsidR="00D316E0" w:rsidRPr="00B01F56" w:rsidRDefault="00D316E0" w:rsidP="00B01F56">
      <w:pPr>
        <w:jc w:val="center"/>
      </w:pPr>
      <w:r w:rsidRPr="00B01F56">
        <w:t xml:space="preserve">ПЕРИОДИЧЕСКИЕ ИЗДАНИЯ И СЕТЕВЫЕ РЕСУРСЫ, КОТОРЫЕ ВЫ МОЖЕТЕ ИСПОЛЬЗОВАТЬ  ДЛЯ ПРОВЕДЕНИЯ КОНТЕНТ-АНАЛИЗА  </w:t>
      </w:r>
    </w:p>
    <w:p w:rsidR="00D316E0" w:rsidRPr="00B01F56" w:rsidRDefault="00D316E0" w:rsidP="00B01F56"/>
    <w:p w:rsidR="00D316E0" w:rsidRPr="00B01F56" w:rsidRDefault="00D316E0" w:rsidP="00B01F56">
      <w:r w:rsidRPr="00B01F56">
        <w:t xml:space="preserve">Ежедневные  издания:  Известия, КоммерсантЪ,  Независимая газета, Российская газета, Ведомости,  Московский комсомолец (МК),  Региональные издания  </w:t>
      </w:r>
    </w:p>
    <w:p w:rsidR="00D316E0" w:rsidRPr="00B01F56" w:rsidRDefault="00D316E0" w:rsidP="00B01F56">
      <w:pPr>
        <w:jc w:val="center"/>
      </w:pPr>
    </w:p>
    <w:p w:rsidR="00D316E0" w:rsidRPr="00B01F56" w:rsidRDefault="00D316E0" w:rsidP="00B01F56">
      <w:r w:rsidRPr="00B01F56">
        <w:t xml:space="preserve">Еженедельные  издания:  Аргументы и факты, Власть. Профиль, Русский репортер, Эксперт </w:t>
      </w:r>
    </w:p>
    <w:p w:rsidR="00D316E0" w:rsidRPr="00B01F56" w:rsidRDefault="00D316E0" w:rsidP="00B01F56"/>
    <w:p w:rsidR="00D316E0" w:rsidRPr="00B01F56" w:rsidRDefault="00D316E0" w:rsidP="00B01F56">
      <w:r w:rsidRPr="00B01F56">
        <w:t xml:space="preserve">Сетевые ресурсы:   </w:t>
      </w:r>
      <w:hyperlink r:id="rId9" w:history="1">
        <w:r w:rsidRPr="00B01F56">
          <w:rPr>
            <w:rStyle w:val="ad"/>
          </w:rPr>
          <w:t>http://www.AIF.ru</w:t>
        </w:r>
      </w:hyperlink>
      <w:r w:rsidRPr="00B01F56">
        <w:t xml:space="preserve">,  </w:t>
      </w:r>
      <w:hyperlink r:id="rId10" w:history="1">
        <w:r w:rsidRPr="00B01F56">
          <w:rPr>
            <w:rStyle w:val="ad"/>
          </w:rPr>
          <w:t>http://www.strana.ru</w:t>
        </w:r>
      </w:hyperlink>
      <w:r w:rsidRPr="00B01F56">
        <w:t xml:space="preserve">,  http://www.ng.ru, </w:t>
      </w:r>
      <w:hyperlink r:id="rId11" w:history="1">
        <w:r w:rsidRPr="00B01F56">
          <w:rPr>
            <w:rStyle w:val="ad"/>
          </w:rPr>
          <w:t>http://www.newizv.ru</w:t>
        </w:r>
      </w:hyperlink>
      <w:r w:rsidRPr="00B01F56">
        <w:t xml:space="preserve">,  </w:t>
      </w:r>
      <w:hyperlink r:id="rId12" w:history="1">
        <w:r w:rsidRPr="00B01F56">
          <w:rPr>
            <w:rStyle w:val="ad"/>
          </w:rPr>
          <w:t>http://www.ria.ru</w:t>
        </w:r>
      </w:hyperlink>
      <w:r w:rsidRPr="00B01F56">
        <w:t xml:space="preserve">.,  http://www.rg.ru, </w:t>
      </w:r>
      <w:hyperlink r:id="rId13" w:history="1">
        <w:r w:rsidRPr="00B01F56">
          <w:rPr>
            <w:rStyle w:val="ad"/>
          </w:rPr>
          <w:t>http://www.inosmi.ru</w:t>
        </w:r>
      </w:hyperlink>
      <w:r w:rsidRPr="00B01F56">
        <w:t xml:space="preserve">,  </w:t>
      </w:r>
      <w:hyperlink r:id="rId14" w:history="1">
        <w:r w:rsidRPr="00B01F56">
          <w:rPr>
            <w:rStyle w:val="ad"/>
          </w:rPr>
          <w:t>http://www.inopressa.ru</w:t>
        </w:r>
      </w:hyperlink>
      <w:r w:rsidRPr="00B01F56">
        <w:t xml:space="preserve">,  </w:t>
      </w:r>
      <w:hyperlink r:id="rId15" w:history="1">
        <w:r w:rsidRPr="00B01F56">
          <w:rPr>
            <w:rStyle w:val="ad"/>
          </w:rPr>
          <w:t>http://www.Izvestia.ru</w:t>
        </w:r>
      </w:hyperlink>
      <w:r w:rsidRPr="00B01F56">
        <w:t xml:space="preserve">,  </w:t>
      </w:r>
      <w:hyperlink r:id="rId16" w:history="1">
        <w:r w:rsidRPr="00B01F56">
          <w:rPr>
            <w:rStyle w:val="ad"/>
          </w:rPr>
          <w:t>http://www.dni.ru</w:t>
        </w:r>
      </w:hyperlink>
      <w:r w:rsidRPr="00B01F56">
        <w:t xml:space="preserve">,  </w:t>
      </w:r>
      <w:hyperlink r:id="rId17" w:history="1">
        <w:r w:rsidRPr="00B01F56">
          <w:rPr>
            <w:rStyle w:val="ad"/>
          </w:rPr>
          <w:t>http://www.Rian.ru</w:t>
        </w:r>
      </w:hyperlink>
      <w:r w:rsidRPr="00B01F56">
        <w:t xml:space="preserve">,  </w:t>
      </w:r>
      <w:hyperlink r:id="rId18" w:history="1">
        <w:r w:rsidRPr="00B01F56">
          <w:rPr>
            <w:rStyle w:val="ad"/>
          </w:rPr>
          <w:t>http://www.Vedomosti.ru</w:t>
        </w:r>
      </w:hyperlink>
      <w:r w:rsidRPr="00B01F56">
        <w:t xml:space="preserve">,  </w:t>
      </w:r>
      <w:hyperlink r:id="rId19" w:history="1">
        <w:r w:rsidRPr="00B01F56">
          <w:rPr>
            <w:rStyle w:val="ad"/>
          </w:rPr>
          <w:t>http://www.Gazeta.ru</w:t>
        </w:r>
      </w:hyperlink>
      <w:r w:rsidRPr="00B01F56">
        <w:t xml:space="preserve">, </w:t>
      </w:r>
      <w:hyperlink r:id="rId20" w:history="1">
        <w:r w:rsidRPr="00B01F56">
          <w:rPr>
            <w:rStyle w:val="ad"/>
          </w:rPr>
          <w:t>http://www.Lenta.ru</w:t>
        </w:r>
      </w:hyperlink>
      <w:r w:rsidRPr="00B01F56">
        <w:t>,  http://www.expert.ru.</w:t>
      </w:r>
    </w:p>
    <w:p w:rsidR="00D316E0" w:rsidRPr="00B01F56" w:rsidRDefault="00D316E0" w:rsidP="00B01F56">
      <w:pPr>
        <w:pStyle w:val="aa"/>
        <w:ind w:firstLine="709"/>
        <w:rPr>
          <w:sz w:val="24"/>
          <w:szCs w:val="24"/>
        </w:rPr>
      </w:pPr>
    </w:p>
    <w:p w:rsidR="0008665F" w:rsidRPr="00B01F56" w:rsidRDefault="000E3F4D" w:rsidP="00B01F56">
      <w:pPr>
        <w:pStyle w:val="aa"/>
        <w:ind w:firstLine="709"/>
        <w:rPr>
          <w:b/>
          <w:sz w:val="24"/>
          <w:szCs w:val="24"/>
        </w:rPr>
      </w:pPr>
      <w:r w:rsidRPr="00B01F56">
        <w:rPr>
          <w:b/>
          <w:sz w:val="24"/>
          <w:szCs w:val="24"/>
        </w:rPr>
        <w:t xml:space="preserve">Тема 6.  </w:t>
      </w:r>
      <w:r w:rsidR="0008665F" w:rsidRPr="00B01F56">
        <w:rPr>
          <w:b/>
          <w:bCs/>
          <w:sz w:val="24"/>
          <w:szCs w:val="24"/>
        </w:rPr>
        <w:t>Анализ документов</w:t>
      </w:r>
      <w:r w:rsidR="00C579A8" w:rsidRPr="00B01F56">
        <w:rPr>
          <w:b/>
          <w:bCs/>
          <w:sz w:val="24"/>
          <w:szCs w:val="24"/>
        </w:rPr>
        <w:t>. Метод наблюдения.</w:t>
      </w:r>
    </w:p>
    <w:p w:rsidR="000E3F4D" w:rsidRPr="00B01F56" w:rsidRDefault="000E3F4D" w:rsidP="00B01F56">
      <w:pPr>
        <w:pStyle w:val="aa"/>
        <w:ind w:firstLine="709"/>
        <w:rPr>
          <w:b/>
          <w:sz w:val="24"/>
          <w:szCs w:val="24"/>
        </w:rPr>
      </w:pPr>
    </w:p>
    <w:p w:rsidR="000E3F4D" w:rsidRPr="00B01F56" w:rsidRDefault="000E3F4D" w:rsidP="00B01F56">
      <w:pPr>
        <w:jc w:val="both"/>
        <w:rPr>
          <w:b/>
          <w:i/>
        </w:rPr>
      </w:pPr>
      <w:r w:rsidRPr="00B01F56">
        <w:rPr>
          <w:b/>
          <w:i/>
        </w:rPr>
        <w:t xml:space="preserve">Вопросы к </w:t>
      </w:r>
      <w:r w:rsidR="00213E0A" w:rsidRPr="00B01F56">
        <w:rPr>
          <w:b/>
          <w:i/>
        </w:rPr>
        <w:t xml:space="preserve">семинарскому </w:t>
      </w:r>
      <w:r w:rsidRPr="00B01F56">
        <w:rPr>
          <w:b/>
          <w:i/>
        </w:rPr>
        <w:t>занятию:</w:t>
      </w:r>
    </w:p>
    <w:p w:rsidR="0030541D" w:rsidRPr="00B01F56" w:rsidRDefault="00194482" w:rsidP="00B01F56">
      <w:pPr>
        <w:pStyle w:val="a9"/>
        <w:numPr>
          <w:ilvl w:val="0"/>
          <w:numId w:val="20"/>
        </w:numPr>
        <w:ind w:left="0"/>
      </w:pPr>
      <w:r w:rsidRPr="00B01F56">
        <w:lastRenderedPageBreak/>
        <w:t>Что в социологии называют документом?</w:t>
      </w:r>
    </w:p>
    <w:p w:rsidR="00194482" w:rsidRPr="00B01F56" w:rsidRDefault="00194482" w:rsidP="00B01F56">
      <w:pPr>
        <w:pStyle w:val="a9"/>
        <w:numPr>
          <w:ilvl w:val="0"/>
          <w:numId w:val="20"/>
        </w:numPr>
        <w:ind w:left="0"/>
      </w:pPr>
      <w:r w:rsidRPr="00B01F56">
        <w:t>Назовите основные классификации документов.</w:t>
      </w:r>
    </w:p>
    <w:p w:rsidR="00194482" w:rsidRPr="00B01F56" w:rsidRDefault="00194482" w:rsidP="00B01F56">
      <w:pPr>
        <w:pStyle w:val="a9"/>
        <w:numPr>
          <w:ilvl w:val="0"/>
          <w:numId w:val="20"/>
        </w:numPr>
        <w:ind w:left="0"/>
        <w:rPr>
          <w:b/>
          <w:i/>
        </w:rPr>
      </w:pPr>
      <w:r w:rsidRPr="00B01F56">
        <w:t>Что такое традиционный (качественный) анализ?</w:t>
      </w:r>
    </w:p>
    <w:p w:rsidR="00194482" w:rsidRPr="00B01F56" w:rsidRDefault="00194482" w:rsidP="00B01F56">
      <w:pPr>
        <w:pStyle w:val="a9"/>
        <w:numPr>
          <w:ilvl w:val="0"/>
          <w:numId w:val="20"/>
        </w:numPr>
        <w:ind w:left="0"/>
        <w:rPr>
          <w:b/>
          <w:i/>
        </w:rPr>
      </w:pPr>
      <w:r w:rsidRPr="00B01F56">
        <w:t>Что такое контент-анализ?</w:t>
      </w:r>
    </w:p>
    <w:p w:rsidR="00194482" w:rsidRPr="00B01F56" w:rsidRDefault="00194482" w:rsidP="00B01F56">
      <w:pPr>
        <w:pStyle w:val="a9"/>
        <w:numPr>
          <w:ilvl w:val="0"/>
          <w:numId w:val="20"/>
        </w:numPr>
        <w:ind w:left="0"/>
        <w:rPr>
          <w:b/>
          <w:i/>
        </w:rPr>
      </w:pPr>
      <w:r w:rsidRPr="00B01F56">
        <w:t>Что такое единица анализа?</w:t>
      </w:r>
    </w:p>
    <w:p w:rsidR="00194482" w:rsidRPr="00B01F56" w:rsidRDefault="00194482" w:rsidP="00B01F56">
      <w:pPr>
        <w:pStyle w:val="a9"/>
        <w:numPr>
          <w:ilvl w:val="0"/>
          <w:numId w:val="20"/>
        </w:numPr>
        <w:ind w:left="0"/>
        <w:rPr>
          <w:b/>
          <w:i/>
        </w:rPr>
      </w:pPr>
      <w:r w:rsidRPr="00B01F56">
        <w:t>Что такое наблюдение в социологии?</w:t>
      </w:r>
    </w:p>
    <w:p w:rsidR="00194482" w:rsidRPr="00B01F56" w:rsidRDefault="00194482" w:rsidP="00B01F56">
      <w:pPr>
        <w:pStyle w:val="a9"/>
        <w:numPr>
          <w:ilvl w:val="0"/>
          <w:numId w:val="20"/>
        </w:numPr>
        <w:ind w:left="0"/>
        <w:rPr>
          <w:b/>
          <w:i/>
        </w:rPr>
      </w:pPr>
      <w:r w:rsidRPr="00B01F56">
        <w:t>В чем отличие стандартизованного наблюдения от нестандартизованного?</w:t>
      </w:r>
    </w:p>
    <w:p w:rsidR="00194482" w:rsidRPr="00B01F56" w:rsidRDefault="00194482" w:rsidP="00B01F56">
      <w:pPr>
        <w:pStyle w:val="a9"/>
        <w:numPr>
          <w:ilvl w:val="0"/>
          <w:numId w:val="20"/>
        </w:numPr>
        <w:ind w:left="0"/>
        <w:rPr>
          <w:b/>
          <w:i/>
        </w:rPr>
      </w:pPr>
      <w:r w:rsidRPr="00B01F56">
        <w:t>Какие виды наблюдения различают в зависимости от роли наблюдателя в изучаемой ситуации?</w:t>
      </w:r>
    </w:p>
    <w:p w:rsidR="00F23635" w:rsidRPr="00B01F56" w:rsidRDefault="00F23635" w:rsidP="00B01F56">
      <w:pPr>
        <w:pStyle w:val="a9"/>
        <w:numPr>
          <w:ilvl w:val="0"/>
          <w:numId w:val="20"/>
        </w:numPr>
        <w:ind w:left="0"/>
        <w:rPr>
          <w:b/>
          <w:i/>
        </w:rPr>
      </w:pPr>
      <w:r w:rsidRPr="00B01F56">
        <w:t>В чем достоинства и недостатки метода наблюдения?</w:t>
      </w:r>
    </w:p>
    <w:p w:rsidR="000E3F4D" w:rsidRPr="00B01F56" w:rsidRDefault="000E3F4D" w:rsidP="00B01F56">
      <w:pPr>
        <w:pStyle w:val="a9"/>
        <w:ind w:left="0"/>
        <w:rPr>
          <w:b/>
          <w:i/>
        </w:rPr>
      </w:pPr>
      <w:r w:rsidRPr="00B01F56">
        <w:rPr>
          <w:b/>
          <w:i/>
        </w:rPr>
        <w:t>Задания к занятию</w:t>
      </w:r>
    </w:p>
    <w:p w:rsidR="000E3F4D" w:rsidRPr="00B01F56" w:rsidRDefault="000E3F4D" w:rsidP="00B01F56">
      <w:pPr>
        <w:ind w:firstLine="709"/>
        <w:jc w:val="both"/>
        <w:rPr>
          <w:i/>
        </w:rPr>
      </w:pPr>
      <w:r w:rsidRPr="00B01F56">
        <w:rPr>
          <w:i/>
        </w:rPr>
        <w:t>Комплексное проблемно-аналитическое задание</w:t>
      </w:r>
    </w:p>
    <w:p w:rsidR="000E3F4D" w:rsidRPr="00B01F56" w:rsidRDefault="000E3F4D" w:rsidP="00B01F56">
      <w:pPr>
        <w:tabs>
          <w:tab w:val="left" w:pos="1537"/>
        </w:tabs>
        <w:jc w:val="both"/>
      </w:pPr>
      <w:r w:rsidRPr="00B01F56">
        <w:tab/>
      </w:r>
      <w:r w:rsidR="005F0020" w:rsidRPr="00B01F56">
        <w:t>Защита подготовленного отчета по контент-анализу.</w:t>
      </w:r>
    </w:p>
    <w:p w:rsidR="0008665F" w:rsidRPr="00B01F56" w:rsidRDefault="000E3F4D" w:rsidP="004820DD">
      <w:pPr>
        <w:pStyle w:val="105"/>
        <w:spacing w:before="0" w:after="0"/>
        <w:ind w:left="0" w:firstLine="0"/>
        <w:jc w:val="both"/>
        <w:rPr>
          <w:i/>
          <w:sz w:val="24"/>
          <w:szCs w:val="24"/>
        </w:rPr>
      </w:pPr>
      <w:r w:rsidRPr="00B01F56">
        <w:rPr>
          <w:sz w:val="24"/>
          <w:szCs w:val="24"/>
        </w:rPr>
        <w:t xml:space="preserve">Тема 7. </w:t>
      </w:r>
      <w:r w:rsidR="0008665F" w:rsidRPr="00B01F56">
        <w:rPr>
          <w:bCs w:val="0"/>
          <w:sz w:val="24"/>
          <w:szCs w:val="24"/>
        </w:rPr>
        <w:t xml:space="preserve">Метод </w:t>
      </w:r>
      <w:r w:rsidR="00240289" w:rsidRPr="00B01F56">
        <w:rPr>
          <w:bCs w:val="0"/>
          <w:sz w:val="24"/>
          <w:szCs w:val="24"/>
        </w:rPr>
        <w:t>опроса.</w:t>
      </w:r>
      <w:r w:rsidR="0008665F" w:rsidRPr="00B01F56">
        <w:rPr>
          <w:bCs w:val="0"/>
          <w:sz w:val="24"/>
          <w:szCs w:val="24"/>
        </w:rPr>
        <w:t xml:space="preserve"> Социологический эксперимент.</w:t>
      </w:r>
      <w:r w:rsidRPr="00B01F56">
        <w:rPr>
          <w:sz w:val="24"/>
          <w:szCs w:val="24"/>
        </w:rPr>
        <w:t xml:space="preserve"> </w:t>
      </w:r>
    </w:p>
    <w:p w:rsidR="000E3F4D" w:rsidRPr="00B01F56" w:rsidRDefault="000E3F4D" w:rsidP="00B01F56">
      <w:pPr>
        <w:jc w:val="both"/>
        <w:rPr>
          <w:b/>
          <w:i/>
        </w:rPr>
      </w:pPr>
      <w:r w:rsidRPr="00B01F56">
        <w:rPr>
          <w:b/>
          <w:i/>
        </w:rPr>
        <w:t xml:space="preserve">Вопросы к </w:t>
      </w:r>
      <w:r w:rsidR="00213E0A" w:rsidRPr="00B01F56">
        <w:rPr>
          <w:b/>
          <w:i/>
        </w:rPr>
        <w:t>семинарскому</w:t>
      </w:r>
      <w:r w:rsidRPr="00B01F56">
        <w:rPr>
          <w:b/>
          <w:i/>
        </w:rPr>
        <w:t xml:space="preserve"> занятию:</w:t>
      </w:r>
    </w:p>
    <w:p w:rsidR="00FD77E4" w:rsidRPr="00B01F56" w:rsidRDefault="00FD77E4" w:rsidP="00B01F56">
      <w:pPr>
        <w:pStyle w:val="a9"/>
        <w:numPr>
          <w:ilvl w:val="0"/>
          <w:numId w:val="31"/>
        </w:numPr>
        <w:ind w:left="0"/>
        <w:jc w:val="both"/>
      </w:pPr>
      <w:r w:rsidRPr="00B01F56">
        <w:t>Кто такой респондент?</w:t>
      </w:r>
    </w:p>
    <w:p w:rsidR="00FD77E4" w:rsidRPr="00B01F56" w:rsidRDefault="00FD77E4" w:rsidP="00B01F56">
      <w:pPr>
        <w:pStyle w:val="a9"/>
        <w:numPr>
          <w:ilvl w:val="0"/>
          <w:numId w:val="31"/>
        </w:numPr>
        <w:ind w:left="0"/>
        <w:jc w:val="both"/>
      </w:pPr>
      <w:r w:rsidRPr="00B01F56">
        <w:t>В чем состоит исскуство опроса?</w:t>
      </w:r>
    </w:p>
    <w:p w:rsidR="00FD77E4" w:rsidRPr="00B01F56" w:rsidRDefault="00FD77E4" w:rsidP="00B01F56">
      <w:pPr>
        <w:pStyle w:val="a9"/>
        <w:numPr>
          <w:ilvl w:val="0"/>
          <w:numId w:val="31"/>
        </w:numPr>
        <w:ind w:left="0"/>
        <w:jc w:val="both"/>
      </w:pPr>
      <w:r w:rsidRPr="00B01F56">
        <w:t>В чем особенность анкетного опроса?</w:t>
      </w:r>
    </w:p>
    <w:p w:rsidR="00FD77E4" w:rsidRPr="00B01F56" w:rsidRDefault="00FD77E4" w:rsidP="00B01F56">
      <w:pPr>
        <w:pStyle w:val="a9"/>
        <w:numPr>
          <w:ilvl w:val="0"/>
          <w:numId w:val="31"/>
        </w:numPr>
        <w:ind w:left="0"/>
        <w:jc w:val="both"/>
      </w:pPr>
      <w:r w:rsidRPr="00B01F56">
        <w:t>Назовите основные правила составления анкеты.</w:t>
      </w:r>
    </w:p>
    <w:p w:rsidR="00FD77E4" w:rsidRPr="00B01F56" w:rsidRDefault="00FD77E4" w:rsidP="00B01F56">
      <w:pPr>
        <w:pStyle w:val="a9"/>
        <w:numPr>
          <w:ilvl w:val="0"/>
          <w:numId w:val="31"/>
        </w:numPr>
        <w:ind w:left="0"/>
        <w:jc w:val="both"/>
      </w:pPr>
      <w:r w:rsidRPr="00B01F56">
        <w:t>Какими принципами при составлении анкеты должны руководствоваться социологи?</w:t>
      </w:r>
    </w:p>
    <w:p w:rsidR="00FD77E4" w:rsidRPr="00B01F56" w:rsidRDefault="00FD77E4" w:rsidP="00B01F56">
      <w:pPr>
        <w:pStyle w:val="a9"/>
        <w:numPr>
          <w:ilvl w:val="0"/>
          <w:numId w:val="31"/>
        </w:numPr>
        <w:ind w:left="0"/>
        <w:jc w:val="both"/>
      </w:pPr>
      <w:r w:rsidRPr="00B01F56">
        <w:t>Виды опросов?</w:t>
      </w:r>
    </w:p>
    <w:p w:rsidR="00FD77E4" w:rsidRPr="00B01F56" w:rsidRDefault="00FD77E4" w:rsidP="00B01F56">
      <w:pPr>
        <w:pStyle w:val="a9"/>
        <w:numPr>
          <w:ilvl w:val="0"/>
          <w:numId w:val="31"/>
        </w:numPr>
        <w:ind w:left="0"/>
        <w:jc w:val="both"/>
      </w:pPr>
      <w:r w:rsidRPr="00B01F56">
        <w:t>В чем состоят достоинства и недостатки разных видов опроса?</w:t>
      </w:r>
    </w:p>
    <w:p w:rsidR="00FD77E4" w:rsidRPr="00B01F56" w:rsidRDefault="00FD77E4" w:rsidP="00B01F56">
      <w:pPr>
        <w:pStyle w:val="a9"/>
        <w:numPr>
          <w:ilvl w:val="0"/>
          <w:numId w:val="31"/>
        </w:numPr>
        <w:ind w:left="0"/>
        <w:jc w:val="both"/>
      </w:pPr>
      <w:r w:rsidRPr="00B01F56">
        <w:t>Что такое генеральная совокупность?</w:t>
      </w:r>
    </w:p>
    <w:p w:rsidR="00FD77E4" w:rsidRPr="00B01F56" w:rsidRDefault="00FD77E4" w:rsidP="00B01F56">
      <w:pPr>
        <w:pStyle w:val="a9"/>
        <w:numPr>
          <w:ilvl w:val="0"/>
          <w:numId w:val="31"/>
        </w:numPr>
        <w:ind w:left="0"/>
        <w:jc w:val="both"/>
      </w:pPr>
      <w:r w:rsidRPr="00B01F56">
        <w:t>Что такое выборочная совокупность?</w:t>
      </w:r>
    </w:p>
    <w:p w:rsidR="00FD77E4" w:rsidRPr="00B01F56" w:rsidRDefault="00FD77E4" w:rsidP="00B01F56">
      <w:pPr>
        <w:pStyle w:val="a9"/>
        <w:numPr>
          <w:ilvl w:val="0"/>
          <w:numId w:val="31"/>
        </w:numPr>
        <w:ind w:left="0"/>
        <w:jc w:val="both"/>
      </w:pPr>
      <w:r w:rsidRPr="00B01F56">
        <w:t>Что такое репрезентативность выборки?</w:t>
      </w:r>
    </w:p>
    <w:p w:rsidR="00FD77E4" w:rsidRPr="00B01F56" w:rsidRDefault="00FD77E4" w:rsidP="00B01F56">
      <w:pPr>
        <w:pStyle w:val="a9"/>
        <w:numPr>
          <w:ilvl w:val="0"/>
          <w:numId w:val="31"/>
        </w:numPr>
        <w:ind w:left="0"/>
        <w:jc w:val="both"/>
      </w:pPr>
      <w:r w:rsidRPr="00B01F56">
        <w:t>Что такое случайная выборка?</w:t>
      </w:r>
    </w:p>
    <w:p w:rsidR="00FD77E4" w:rsidRPr="00B01F56" w:rsidRDefault="00FD77E4" w:rsidP="00B01F56">
      <w:pPr>
        <w:pStyle w:val="a9"/>
        <w:numPr>
          <w:ilvl w:val="0"/>
          <w:numId w:val="31"/>
        </w:numPr>
        <w:ind w:left="0"/>
        <w:jc w:val="both"/>
      </w:pPr>
      <w:r w:rsidRPr="00B01F56">
        <w:t>Назовите виды выборок.</w:t>
      </w:r>
    </w:p>
    <w:p w:rsidR="00074493" w:rsidRPr="00B01F56" w:rsidRDefault="00074493" w:rsidP="00B01F56">
      <w:pPr>
        <w:widowControl/>
        <w:numPr>
          <w:ilvl w:val="0"/>
          <w:numId w:val="31"/>
        </w:numPr>
        <w:autoSpaceDE/>
        <w:autoSpaceDN/>
        <w:adjustRightInd/>
        <w:ind w:left="0"/>
      </w:pPr>
      <w:r w:rsidRPr="00B01F56">
        <w:t>Отработка процедур составления программ экспертного опроса</w:t>
      </w:r>
    </w:p>
    <w:p w:rsidR="00074493" w:rsidRPr="00B01F56" w:rsidRDefault="00074493" w:rsidP="00B01F56">
      <w:pPr>
        <w:widowControl/>
        <w:numPr>
          <w:ilvl w:val="0"/>
          <w:numId w:val="31"/>
        </w:numPr>
        <w:autoSpaceDE/>
        <w:autoSpaceDN/>
        <w:adjustRightInd/>
        <w:ind w:left="0"/>
        <w:jc w:val="both"/>
      </w:pPr>
      <w:r w:rsidRPr="00B01F56">
        <w:t>Отработка процедур подбора экспертов</w:t>
      </w:r>
    </w:p>
    <w:p w:rsidR="00074493" w:rsidRPr="00B01F56" w:rsidRDefault="00074493" w:rsidP="00B01F56">
      <w:pPr>
        <w:widowControl/>
        <w:numPr>
          <w:ilvl w:val="0"/>
          <w:numId w:val="31"/>
        </w:numPr>
        <w:autoSpaceDE/>
        <w:autoSpaceDN/>
        <w:adjustRightInd/>
        <w:ind w:left="0"/>
        <w:jc w:val="both"/>
      </w:pPr>
      <w:r w:rsidRPr="00B01F56">
        <w:t>Отработка процедур проектирования инструментария экспертного опроса</w:t>
      </w:r>
    </w:p>
    <w:p w:rsidR="00074493" w:rsidRPr="00B01F56" w:rsidRDefault="00074493" w:rsidP="00B01F56">
      <w:pPr>
        <w:widowControl/>
        <w:numPr>
          <w:ilvl w:val="0"/>
          <w:numId w:val="31"/>
        </w:numPr>
        <w:autoSpaceDE/>
        <w:autoSpaceDN/>
        <w:adjustRightInd/>
        <w:ind w:left="0"/>
        <w:jc w:val="both"/>
      </w:pPr>
      <w:r w:rsidRPr="00B01F56">
        <w:t>Отработка процедур сбора экспертной информации: деловая игра</w:t>
      </w:r>
    </w:p>
    <w:p w:rsidR="00074493" w:rsidRPr="00B01F56" w:rsidRDefault="00074493" w:rsidP="00B01F56">
      <w:pPr>
        <w:widowControl/>
        <w:numPr>
          <w:ilvl w:val="0"/>
          <w:numId w:val="31"/>
        </w:numPr>
        <w:autoSpaceDE/>
        <w:autoSpaceDN/>
        <w:adjustRightInd/>
        <w:ind w:left="0"/>
        <w:jc w:val="both"/>
        <w:rPr>
          <w:b/>
          <w:bCs/>
          <w:i/>
          <w:iCs/>
        </w:rPr>
      </w:pPr>
      <w:r w:rsidRPr="00B01F56">
        <w:t>Анализ данных, полученных в ходе экспертизы</w:t>
      </w:r>
    </w:p>
    <w:p w:rsidR="00074493" w:rsidRPr="00B01F56" w:rsidRDefault="00074493" w:rsidP="00B01F56">
      <w:pPr>
        <w:pStyle w:val="a9"/>
        <w:ind w:left="0"/>
        <w:jc w:val="both"/>
      </w:pPr>
    </w:p>
    <w:p w:rsidR="000E3F4D" w:rsidRPr="00B01F56" w:rsidRDefault="000E3F4D" w:rsidP="00B01F56">
      <w:pPr>
        <w:rPr>
          <w:b/>
          <w:i/>
        </w:rPr>
      </w:pPr>
      <w:r w:rsidRPr="00B01F56">
        <w:rPr>
          <w:b/>
          <w:i/>
        </w:rPr>
        <w:t>Задания к занятию</w:t>
      </w:r>
    </w:p>
    <w:p w:rsidR="005F0020" w:rsidRPr="00B01F56" w:rsidRDefault="005F0020" w:rsidP="00B01F56">
      <w:pPr>
        <w:rPr>
          <w:b/>
          <w:i/>
        </w:rPr>
      </w:pPr>
    </w:p>
    <w:p w:rsidR="005F0020" w:rsidRPr="00B01F56" w:rsidRDefault="005F0020" w:rsidP="00B01F56">
      <w:pPr>
        <w:rPr>
          <w:i/>
        </w:rPr>
      </w:pPr>
      <w:r w:rsidRPr="00B01F56">
        <w:rPr>
          <w:i/>
        </w:rPr>
        <w:t>1. Выберите тему для социологического исследования.</w:t>
      </w:r>
    </w:p>
    <w:p w:rsidR="005F0020" w:rsidRPr="00B01F56" w:rsidRDefault="005F0020" w:rsidP="00B01F56">
      <w:pPr>
        <w:rPr>
          <w:i/>
        </w:rPr>
      </w:pPr>
      <w:r w:rsidRPr="00B01F56">
        <w:rPr>
          <w:i/>
        </w:rPr>
        <w:t>2. По выбранной теме подготовьте Анкету.</w:t>
      </w:r>
    </w:p>
    <w:p w:rsidR="005F0020" w:rsidRPr="00B01F56" w:rsidRDefault="005F0020" w:rsidP="00B01F56">
      <w:pPr>
        <w:jc w:val="center"/>
      </w:pPr>
    </w:p>
    <w:p w:rsidR="005F0020" w:rsidRPr="00B01F56" w:rsidRDefault="005F0020" w:rsidP="00B01F56">
      <w:pPr>
        <w:jc w:val="center"/>
      </w:pPr>
      <w:r w:rsidRPr="00B01F56">
        <w:t xml:space="preserve">ПРИМЕР СОСТАВЛЕНИЯ АНКЕТЫ  ДЛЯ СОЦИОЛОГИЧЕСКОГО ИССЛЕДОВАНИЯ  НА ТЕМУ «ОЦЕНКА ПРОФЕССИОНАЛЬНОГО СТАНОВЛЕНИЯ И САМООПРЕДЕЛЕНИЯ СТУДЕНТОВ ГГУ» </w:t>
      </w:r>
    </w:p>
    <w:p w:rsidR="005F0020" w:rsidRPr="00B01F56" w:rsidRDefault="005F0020" w:rsidP="00B01F56">
      <w:pPr>
        <w:jc w:val="center"/>
      </w:pPr>
    </w:p>
    <w:p w:rsidR="005F0020" w:rsidRPr="00B01F56" w:rsidRDefault="005F0020" w:rsidP="00B01F56">
      <w:pPr>
        <w:jc w:val="center"/>
      </w:pPr>
      <w:r w:rsidRPr="00B01F56">
        <w:t xml:space="preserve"> АНКЕТА </w:t>
      </w:r>
    </w:p>
    <w:p w:rsidR="005F0020" w:rsidRPr="00B01F56" w:rsidRDefault="005F0020" w:rsidP="00B01F56">
      <w:pPr>
        <w:jc w:val="center"/>
      </w:pPr>
    </w:p>
    <w:p w:rsidR="005F0020" w:rsidRPr="00B01F56" w:rsidRDefault="005F0020" w:rsidP="00B01F56">
      <w:pPr>
        <w:jc w:val="center"/>
      </w:pPr>
      <w:r w:rsidRPr="00B01F56">
        <w:t>Уважаемый студент!</w:t>
      </w:r>
    </w:p>
    <w:p w:rsidR="005F0020" w:rsidRPr="00B01F56" w:rsidRDefault="005F0020" w:rsidP="00B01F56">
      <w:pPr>
        <w:jc w:val="center"/>
      </w:pPr>
      <w:r w:rsidRPr="00B01F56">
        <w:t xml:space="preserve"> </w:t>
      </w:r>
    </w:p>
    <w:p w:rsidR="005F0020" w:rsidRPr="00B01F56" w:rsidRDefault="005F0020" w:rsidP="00B01F56">
      <w:pPr>
        <w:ind w:firstLine="709"/>
        <w:jc w:val="both"/>
      </w:pPr>
      <w:r w:rsidRPr="00B01F56">
        <w:t xml:space="preserve">Кафедра СКДТ ГГУ проводит исследование «Оценка профессионального  становления  и  самоопределения  студентов  ГГУ».  Просим принять участие в опросе, так как Ваши ответы позволят нам оптимизировать образовательный процесс и найти новые подходы к подготовке   специалистов. </w:t>
      </w:r>
    </w:p>
    <w:p w:rsidR="005F0020" w:rsidRPr="00B01F56" w:rsidRDefault="005F0020" w:rsidP="00B01F56">
      <w:pPr>
        <w:ind w:firstLine="709"/>
        <w:jc w:val="both"/>
      </w:pPr>
      <w:r w:rsidRPr="00B01F56">
        <w:t>Просим внимательно прочитать вопросы и отметить те варианты ответа, которые наиболее полно отражают Ваше мнение. Анкета анонимна. Надеемся на Ваше понимание и откровенность.</w:t>
      </w:r>
    </w:p>
    <w:p w:rsidR="005F0020" w:rsidRPr="00B01F56" w:rsidRDefault="005F0020" w:rsidP="00B01F56">
      <w:pPr>
        <w:jc w:val="center"/>
      </w:pPr>
    </w:p>
    <w:p w:rsidR="005F0020" w:rsidRPr="00B01F56" w:rsidRDefault="005F0020" w:rsidP="00B01F56">
      <w:r w:rsidRPr="00B01F56">
        <w:lastRenderedPageBreak/>
        <w:t xml:space="preserve">1. Укажите специальность, по которой  Вы обучаетесь.  (например, </w:t>
      </w:r>
      <w:r w:rsidRPr="00B01F56">
        <w:rPr>
          <w:color w:val="000000"/>
        </w:rPr>
        <w:t>51.03.03</w:t>
      </w:r>
      <w:r w:rsidRPr="00B01F56">
        <w:t xml:space="preserve">Социально-культурная деятельность) _________________________________________________  </w:t>
      </w:r>
    </w:p>
    <w:p w:rsidR="005F0020" w:rsidRPr="00B01F56" w:rsidRDefault="005F0020" w:rsidP="00B01F56">
      <w:r w:rsidRPr="00B01F56">
        <w:t xml:space="preserve">2. ГГУ Вы выбрали потому, что: </w:t>
      </w:r>
    </w:p>
    <w:p w:rsidR="005F0020" w:rsidRPr="00B01F56" w:rsidRDefault="005F0020" w:rsidP="00B01F56">
      <w:r w:rsidRPr="00B01F56">
        <w:t xml:space="preserve">1) здесь высокое качество подготовки специалистов; </w:t>
      </w:r>
    </w:p>
    <w:p w:rsidR="005F0020" w:rsidRPr="00B01F56" w:rsidRDefault="005F0020" w:rsidP="00B01F56">
      <w:r w:rsidRPr="00B01F56">
        <w:t xml:space="preserve">2) ГГУ как вуз  известен давно; </w:t>
      </w:r>
    </w:p>
    <w:p w:rsidR="005F0020" w:rsidRPr="00B01F56" w:rsidRDefault="005F0020" w:rsidP="00B01F56">
      <w:r w:rsidRPr="00B01F56">
        <w:t>3) выпускникам легче трудоустроиться;</w:t>
      </w:r>
    </w:p>
    <w:p w:rsidR="005F0020" w:rsidRPr="00B01F56" w:rsidRDefault="005F0020" w:rsidP="00B01F56">
      <w:r w:rsidRPr="00B01F56">
        <w:t xml:space="preserve">4) в ГГУ легко учиться; </w:t>
      </w:r>
    </w:p>
    <w:p w:rsidR="005F0020" w:rsidRPr="00B01F56" w:rsidRDefault="005F0020" w:rsidP="00B01F56">
      <w:r w:rsidRPr="00B01F56">
        <w:t xml:space="preserve">5) есть возможность поступить без особым проблем; </w:t>
      </w:r>
    </w:p>
    <w:p w:rsidR="005F0020" w:rsidRPr="00B01F56" w:rsidRDefault="005F0020" w:rsidP="00B01F56">
      <w:r w:rsidRPr="00B01F56">
        <w:t>6) в этом вузе учатся мои друзья;</w:t>
      </w:r>
    </w:p>
    <w:p w:rsidR="005F0020" w:rsidRPr="00B01F56" w:rsidRDefault="005F0020" w:rsidP="00B01F56">
      <w:r w:rsidRPr="00B01F56">
        <w:t xml:space="preserve">7) в этом вузе учились мои родители; </w:t>
      </w:r>
    </w:p>
    <w:p w:rsidR="005F0020" w:rsidRPr="00B01F56" w:rsidRDefault="005F0020" w:rsidP="00B01F56">
      <w:r w:rsidRPr="00B01F56">
        <w:t xml:space="preserve">8) живу рядом; </w:t>
      </w:r>
    </w:p>
    <w:p w:rsidR="005F0020" w:rsidRPr="00B01F56" w:rsidRDefault="005F0020" w:rsidP="00B01F56">
      <w:r w:rsidRPr="00B01F56">
        <w:t xml:space="preserve">9) свой вариант ответа_______________________________________ </w:t>
      </w:r>
    </w:p>
    <w:p w:rsidR="005F0020" w:rsidRPr="00B01F56" w:rsidRDefault="005F0020" w:rsidP="00B01F56"/>
    <w:p w:rsidR="005F0020" w:rsidRPr="00B01F56" w:rsidRDefault="005F0020" w:rsidP="00B01F56">
      <w:r w:rsidRPr="00B01F56">
        <w:t>3. В выборе специальности наиболее важным для Вас было (выберите не более трех вариантов ответа):</w:t>
      </w:r>
    </w:p>
    <w:p w:rsidR="005F0020" w:rsidRPr="00B01F56" w:rsidRDefault="005F0020" w:rsidP="00B01F56">
      <w:r w:rsidRPr="00B01F56">
        <w:t>1) желание реализовать свои способности;</w:t>
      </w:r>
    </w:p>
    <w:p w:rsidR="005F0020" w:rsidRPr="00B01F56" w:rsidRDefault="005F0020" w:rsidP="00B01F56">
      <w:r w:rsidRPr="00B01F56">
        <w:t>2) желание занять в обществе достойное место;</w:t>
      </w:r>
    </w:p>
    <w:p w:rsidR="005F0020" w:rsidRPr="00B01F56" w:rsidRDefault="005F0020" w:rsidP="00B01F56">
      <w:r w:rsidRPr="00B01F56">
        <w:t>3) интерес к будущей профессии:</w:t>
      </w:r>
    </w:p>
    <w:p w:rsidR="005F0020" w:rsidRPr="00B01F56" w:rsidRDefault="005F0020" w:rsidP="00B01F56">
      <w:r w:rsidRPr="00B01F56">
        <w:t xml:space="preserve">4) хороший заработок в будущем, который дает специальность; </w:t>
      </w:r>
    </w:p>
    <w:p w:rsidR="005F0020" w:rsidRPr="00B01F56" w:rsidRDefault="005F0020" w:rsidP="00B01F56">
      <w:r w:rsidRPr="00B01F56">
        <w:t>5) легкость трудоустройства по этой профессии;</w:t>
      </w:r>
    </w:p>
    <w:p w:rsidR="005F0020" w:rsidRPr="00B01F56" w:rsidRDefault="005F0020" w:rsidP="00B01F56">
      <w:r w:rsidRPr="00B01F56">
        <w:t xml:space="preserve">6) желание приносить пользу людям; </w:t>
      </w:r>
    </w:p>
    <w:p w:rsidR="005F0020" w:rsidRPr="00B01F56" w:rsidRDefault="005F0020" w:rsidP="00B01F56">
      <w:r w:rsidRPr="00B01F56">
        <w:t xml:space="preserve">7) продолжение семейной традиции; </w:t>
      </w:r>
    </w:p>
    <w:p w:rsidR="005F0020" w:rsidRPr="00B01F56" w:rsidRDefault="005F0020" w:rsidP="00B01F56">
      <w:r w:rsidRPr="00B01F56">
        <w:t xml:space="preserve">8) советы родителей; </w:t>
      </w:r>
    </w:p>
    <w:p w:rsidR="005F0020" w:rsidRPr="00B01F56" w:rsidRDefault="005F0020" w:rsidP="00B01F56">
      <w:r w:rsidRPr="00B01F56">
        <w:t xml:space="preserve">9) советы друзей; </w:t>
      </w:r>
    </w:p>
    <w:p w:rsidR="005F0020" w:rsidRPr="00B01F56" w:rsidRDefault="005F0020" w:rsidP="00B01F56">
      <w:r w:rsidRPr="00B01F56">
        <w:t>10) близость вуза к дому;</w:t>
      </w:r>
    </w:p>
    <w:p w:rsidR="005F0020" w:rsidRPr="00B01F56" w:rsidRDefault="005F0020" w:rsidP="00B01F56">
      <w:r w:rsidRPr="00B01F56">
        <w:t xml:space="preserve">11) финансовые возможности семьи; </w:t>
      </w:r>
    </w:p>
    <w:p w:rsidR="005F0020" w:rsidRPr="00B01F56" w:rsidRDefault="005F0020" w:rsidP="00B01F56">
      <w:r w:rsidRPr="00B01F56">
        <w:t xml:space="preserve">12) низкие баллы за ЕГЭ; </w:t>
      </w:r>
    </w:p>
    <w:p w:rsidR="005F0020" w:rsidRPr="00B01F56" w:rsidRDefault="005F0020" w:rsidP="00B01F56">
      <w:r w:rsidRPr="00B01F56">
        <w:t xml:space="preserve">13) нежелание идти  в армию; </w:t>
      </w:r>
    </w:p>
    <w:p w:rsidR="005F0020" w:rsidRPr="00B01F56" w:rsidRDefault="005F0020" w:rsidP="00B01F56">
      <w:r w:rsidRPr="00B01F56">
        <w:t xml:space="preserve">14) свой вариант ответа______________________________________ </w:t>
      </w:r>
    </w:p>
    <w:p w:rsidR="005F0020" w:rsidRPr="00B01F56" w:rsidRDefault="005F0020" w:rsidP="00B01F56">
      <w:r w:rsidRPr="00B01F56">
        <w:t xml:space="preserve">15) затрудняюсь ответить.  </w:t>
      </w:r>
    </w:p>
    <w:p w:rsidR="005F0020" w:rsidRPr="00B01F56" w:rsidRDefault="005F0020" w:rsidP="00B01F56"/>
    <w:p w:rsidR="005F0020" w:rsidRPr="00B01F56" w:rsidRDefault="005F0020" w:rsidP="00B01F56">
      <w:r w:rsidRPr="00B01F56">
        <w:t>4. Посоветовали бы Вы своим друзьям выбрать ту специальность, которую выбрали Вы?</w:t>
      </w:r>
    </w:p>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 xml:space="preserve">3) затрудняюсь ответить; </w:t>
      </w:r>
    </w:p>
    <w:p w:rsidR="005F0020" w:rsidRPr="00B01F56" w:rsidRDefault="005F0020" w:rsidP="00B01F56">
      <w:r w:rsidRPr="00B01F56">
        <w:t xml:space="preserve">4) свой вариант ответа_______________________________________  </w:t>
      </w:r>
    </w:p>
    <w:p w:rsidR="005F0020" w:rsidRPr="00B01F56" w:rsidRDefault="005F0020" w:rsidP="00B01F56"/>
    <w:p w:rsidR="005F0020" w:rsidRPr="00B01F56" w:rsidRDefault="005F0020" w:rsidP="00B01F56">
      <w:r w:rsidRPr="00B01F56">
        <w:t>5. Если бы у Вас была возможность выбора специальности в настоящее время, какую бы Вы предпочли?________________________________</w:t>
      </w:r>
    </w:p>
    <w:p w:rsidR="005F0020" w:rsidRPr="00B01F56" w:rsidRDefault="005F0020" w:rsidP="00B01F56">
      <w:pPr>
        <w:jc w:val="center"/>
      </w:pPr>
    </w:p>
    <w:p w:rsidR="005F0020" w:rsidRPr="00B01F56" w:rsidRDefault="005F0020" w:rsidP="00B01F56">
      <w:r w:rsidRPr="00B01F56">
        <w:t>6. Удовлетворены ли Вы качеством обучения в вузе?</w:t>
      </w:r>
    </w:p>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3) затрудняюсь ответить;</w:t>
      </w:r>
    </w:p>
    <w:p w:rsidR="005F0020" w:rsidRPr="00B01F56" w:rsidRDefault="005F0020" w:rsidP="00B01F56">
      <w:r w:rsidRPr="00B01F56">
        <w:t xml:space="preserve">4) свой вариант ответа _______________________________________ </w:t>
      </w:r>
    </w:p>
    <w:p w:rsidR="005F0020" w:rsidRPr="00B01F56" w:rsidRDefault="005F0020" w:rsidP="00B01F56"/>
    <w:p w:rsidR="005F0020" w:rsidRPr="00B01F56" w:rsidRDefault="005F0020" w:rsidP="00B01F56">
      <w:r w:rsidRPr="00B01F56">
        <w:t>7. Как Вы оцениваете качество полученных в ГГУ знаний, необходимых для успешной работы?</w:t>
      </w:r>
    </w:p>
    <w:p w:rsidR="005F0020" w:rsidRPr="00B01F56" w:rsidRDefault="005F0020" w:rsidP="00B01F56">
      <w:r w:rsidRPr="00B01F56">
        <w:t>1) отличное, я получил все, что необходимо для успешной работы;</w:t>
      </w:r>
    </w:p>
    <w:p w:rsidR="005F0020" w:rsidRPr="00B01F56" w:rsidRDefault="005F0020" w:rsidP="00B01F56">
      <w:r w:rsidRPr="00B01F56">
        <w:t>2) хорошее, я получил базовые профессиональные знания, а то, что пропустил, наверстаю в процессе труда;</w:t>
      </w:r>
    </w:p>
    <w:p w:rsidR="005F0020" w:rsidRPr="00B01F56" w:rsidRDefault="005F0020" w:rsidP="00B01F56">
      <w:r w:rsidRPr="00B01F56">
        <w:t>3) удовлетворительное, на работе мне понадобится опытный наставник;</w:t>
      </w:r>
    </w:p>
    <w:p w:rsidR="005F0020" w:rsidRPr="00B01F56" w:rsidRDefault="005F0020" w:rsidP="00B01F56">
      <w:r w:rsidRPr="00B01F56">
        <w:t>4) плохое, большинство знаний мне не пригодятся, потребуется дополни- тельное образование, чтобы реализоваться в данной профессии;</w:t>
      </w:r>
    </w:p>
    <w:p w:rsidR="005F0020" w:rsidRPr="00B01F56" w:rsidRDefault="005F0020" w:rsidP="00B01F56">
      <w:r w:rsidRPr="00B01F56">
        <w:lastRenderedPageBreak/>
        <w:t xml:space="preserve">5) очень плохое.  </w:t>
      </w:r>
    </w:p>
    <w:p w:rsidR="005F0020" w:rsidRPr="00B01F56" w:rsidRDefault="005F0020" w:rsidP="00B01F56"/>
    <w:p w:rsidR="005F0020" w:rsidRPr="00B01F56" w:rsidRDefault="005F0020" w:rsidP="00B01F56">
      <w:r w:rsidRPr="00B01F56">
        <w:t xml:space="preserve">Вопросы 7–14. В чем Вы видите смысл своей учебы в нашем университете? Оцените по 5-балльной шкале, что важно и что неважно для Вас, отметив галочкой нужный балл:  </w:t>
      </w:r>
    </w:p>
    <w:p w:rsidR="005F0020" w:rsidRPr="00B01F56" w:rsidRDefault="005F0020" w:rsidP="00B01F56"/>
    <w:p w:rsidR="005F0020" w:rsidRPr="00B01F56" w:rsidRDefault="005F0020" w:rsidP="00B01F56">
      <w:r w:rsidRPr="00B01F56">
        <w:t>7. Возможность быстро достичь материальной самостоятельности, материального успеха</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r w:rsidRPr="00B01F56">
        <w:t xml:space="preserve"> 8. Возможность приобрести хорошие знания, новые умения и навыки, стать хорошим специалистом</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 w:rsidR="005F0020" w:rsidRPr="00B01F56" w:rsidRDefault="005F0020" w:rsidP="00B01F56">
      <w:pPr>
        <w:jc w:val="center"/>
      </w:pPr>
    </w:p>
    <w:p w:rsidR="005F0020" w:rsidRPr="00B01F56" w:rsidRDefault="005F0020" w:rsidP="00B01F56">
      <w:r w:rsidRPr="00B01F56">
        <w:t>9. Возможность расширить сеть полезных контактов</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10. Добиться положения в обществе</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11. Оправдать надежды родителей</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 xml:space="preserve">12. Сформироваться как личность  </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pPr>
        <w:jc w:val="center"/>
      </w:pPr>
      <w:r w:rsidRPr="00B01F56">
        <w:t>13. Получив хорошую профессию и образование стать полезным обществу</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 xml:space="preserve">14. Получить диплом   </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 w:rsidR="005F0020" w:rsidRPr="00B01F56" w:rsidRDefault="005F0020" w:rsidP="00B01F56">
      <w:r w:rsidRPr="00B01F56">
        <w:t>15. Удовлетворены ли Вы технической оснащенностью вуза</w:t>
      </w:r>
    </w:p>
    <w:p w:rsidR="005F0020" w:rsidRPr="00B01F56" w:rsidRDefault="005F0020" w:rsidP="00B01F56"/>
    <w:p w:rsidR="005F0020" w:rsidRPr="00B01F56" w:rsidRDefault="005F0020" w:rsidP="00B01F56">
      <w:pPr>
        <w:widowControl/>
        <w:numPr>
          <w:ilvl w:val="0"/>
          <w:numId w:val="35"/>
        </w:numPr>
        <w:autoSpaceDE/>
        <w:autoSpaceDN/>
        <w:adjustRightInd/>
        <w:ind w:left="0"/>
      </w:pPr>
      <w:r w:rsidRPr="00B01F56">
        <w:t>да;</w:t>
      </w:r>
      <w:r w:rsidRPr="00B01F56">
        <w:tab/>
      </w:r>
    </w:p>
    <w:p w:rsidR="005F0020" w:rsidRPr="00B01F56" w:rsidRDefault="005F0020" w:rsidP="00B01F56">
      <w:pPr>
        <w:widowControl/>
        <w:numPr>
          <w:ilvl w:val="0"/>
          <w:numId w:val="35"/>
        </w:numPr>
        <w:autoSpaceDE/>
        <w:autoSpaceDN/>
        <w:adjustRightInd/>
        <w:ind w:left="0"/>
      </w:pPr>
      <w:r w:rsidRPr="00B01F56">
        <w:t>нет</w:t>
      </w:r>
    </w:p>
    <w:p w:rsidR="005F0020" w:rsidRPr="00B01F56" w:rsidRDefault="005F0020" w:rsidP="00B01F56">
      <w:pPr>
        <w:widowControl/>
        <w:numPr>
          <w:ilvl w:val="0"/>
          <w:numId w:val="35"/>
        </w:numPr>
        <w:autoSpaceDE/>
        <w:autoSpaceDN/>
        <w:adjustRightInd/>
        <w:ind w:left="0"/>
      </w:pPr>
      <w:r w:rsidRPr="00B01F56">
        <w:t xml:space="preserve">затрудняюсь ответить; </w:t>
      </w:r>
    </w:p>
    <w:p w:rsidR="005F0020" w:rsidRPr="00B01F56" w:rsidRDefault="005F0020" w:rsidP="00B01F56">
      <w:pPr>
        <w:widowControl/>
        <w:numPr>
          <w:ilvl w:val="0"/>
          <w:numId w:val="35"/>
        </w:numPr>
        <w:autoSpaceDE/>
        <w:autoSpaceDN/>
        <w:adjustRightInd/>
        <w:ind w:left="0"/>
        <w:jc w:val="both"/>
      </w:pPr>
      <w:r w:rsidRPr="00B01F56">
        <w:t>свой вариант ответа ____________</w:t>
      </w:r>
    </w:p>
    <w:p w:rsidR="005F0020" w:rsidRPr="00B01F56" w:rsidRDefault="005F0020" w:rsidP="00B01F56">
      <w:pPr>
        <w:jc w:val="center"/>
      </w:pPr>
    </w:p>
    <w:p w:rsidR="005F0020" w:rsidRPr="00B01F56" w:rsidRDefault="005F0020" w:rsidP="00B01F56">
      <w:r w:rsidRPr="00B01F56">
        <w:lastRenderedPageBreak/>
        <w:t xml:space="preserve">16. Достаточно ли Вам времени, отведенного вузом, на получение профессиональных практических навыков? </w:t>
      </w:r>
    </w:p>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 xml:space="preserve">3) затрудняюсь ответить; </w:t>
      </w:r>
    </w:p>
    <w:p w:rsidR="005F0020" w:rsidRPr="00B01F56" w:rsidRDefault="005F0020" w:rsidP="00B01F56">
      <w:r w:rsidRPr="00B01F56">
        <w:t xml:space="preserve">4) свой вариант ответа______________________________________  </w:t>
      </w:r>
    </w:p>
    <w:p w:rsidR="005F0020" w:rsidRPr="00B01F56" w:rsidRDefault="005F0020" w:rsidP="00B01F56"/>
    <w:p w:rsidR="005F0020" w:rsidRPr="00B01F56" w:rsidRDefault="005F0020" w:rsidP="00B01F56">
      <w:r w:rsidRPr="00B01F56">
        <w:t xml:space="preserve">17. В настоящий момент Вы имеете: </w:t>
      </w:r>
    </w:p>
    <w:p w:rsidR="005F0020" w:rsidRPr="00B01F56" w:rsidRDefault="005F0020" w:rsidP="00B01F56">
      <w:r w:rsidRPr="00B01F56">
        <w:t xml:space="preserve">1) четкое представление о будущей специальности и существующих требованиях к специалисту; </w:t>
      </w:r>
    </w:p>
    <w:p w:rsidR="005F0020" w:rsidRPr="00B01F56" w:rsidRDefault="005F0020" w:rsidP="00B01F56">
      <w:r w:rsidRPr="00B01F56">
        <w:t>2) некоторые профессиональные знания, но до конца не представляете требования, которые будут предъявляться к Вам как к специалисту</w:t>
      </w:r>
    </w:p>
    <w:p w:rsidR="005F0020" w:rsidRPr="00B01F56" w:rsidRDefault="005F0020" w:rsidP="00B01F56">
      <w:r w:rsidRPr="00B01F56">
        <w:t>3) слабые знания и слабые представления о будущей специальности;</w:t>
      </w:r>
    </w:p>
    <w:p w:rsidR="005F0020" w:rsidRPr="00B01F56" w:rsidRDefault="005F0020" w:rsidP="00B01F56">
      <w:r w:rsidRPr="00B01F56">
        <w:t xml:space="preserve"> 4) свой вариант ответа_________________________</w:t>
      </w:r>
    </w:p>
    <w:p w:rsidR="005F0020" w:rsidRPr="00B01F56" w:rsidRDefault="005F0020" w:rsidP="00B01F56">
      <w:pPr>
        <w:jc w:val="center"/>
      </w:pPr>
    </w:p>
    <w:p w:rsidR="005F0020" w:rsidRPr="00B01F56" w:rsidRDefault="005F0020" w:rsidP="00B01F56">
      <w:r w:rsidRPr="00B01F56">
        <w:t xml:space="preserve">18. Насколько реально, по Вашему мнению, трудоустроиться с Вашей специальностью? </w:t>
      </w:r>
    </w:p>
    <w:p w:rsidR="005F0020" w:rsidRPr="00B01F56" w:rsidRDefault="005F0020" w:rsidP="00B01F56">
      <w:r w:rsidRPr="00B01F56">
        <w:t xml:space="preserve">1) вполне реально; </w:t>
      </w:r>
    </w:p>
    <w:p w:rsidR="005F0020" w:rsidRPr="00B01F56" w:rsidRDefault="005F0020" w:rsidP="00B01F56">
      <w:r w:rsidRPr="00B01F56">
        <w:t xml:space="preserve">2) трудно, но реально; </w:t>
      </w:r>
    </w:p>
    <w:p w:rsidR="005F0020" w:rsidRPr="00B01F56" w:rsidRDefault="005F0020" w:rsidP="00B01F56">
      <w:r w:rsidRPr="00B01F56">
        <w:t>3) практически невозможно;</w:t>
      </w:r>
    </w:p>
    <w:p w:rsidR="005F0020" w:rsidRPr="00B01F56" w:rsidRDefault="005F0020" w:rsidP="00B01F56">
      <w:r w:rsidRPr="00B01F56">
        <w:t xml:space="preserve">4) затрудняюсь ответить.  </w:t>
      </w:r>
    </w:p>
    <w:p w:rsidR="005F0020" w:rsidRPr="00B01F56" w:rsidRDefault="005F0020" w:rsidP="00B01F56">
      <w:pPr>
        <w:jc w:val="center"/>
      </w:pPr>
    </w:p>
    <w:p w:rsidR="005F0020" w:rsidRPr="00B01F56" w:rsidRDefault="005F0020" w:rsidP="00B01F56">
      <w:r w:rsidRPr="00B01F56">
        <w:t>19. Как Вы оцениваете свою успеваемость?</w:t>
      </w:r>
    </w:p>
    <w:p w:rsidR="005F0020" w:rsidRPr="00B01F56" w:rsidRDefault="005F0020" w:rsidP="00B01F56">
      <w:r w:rsidRPr="00B01F56">
        <w:t xml:space="preserve">1) отличная (как правило, за  сессию не более одной четверки); </w:t>
      </w:r>
    </w:p>
    <w:p w:rsidR="005F0020" w:rsidRPr="00B01F56" w:rsidRDefault="005F0020" w:rsidP="00B01F56">
      <w:r w:rsidRPr="00B01F56">
        <w:t xml:space="preserve">2) хорошая (учусь без троек); </w:t>
      </w:r>
    </w:p>
    <w:p w:rsidR="005F0020" w:rsidRPr="00B01F56" w:rsidRDefault="005F0020" w:rsidP="00B01F56">
      <w:r w:rsidRPr="00B01F56">
        <w:t xml:space="preserve">3) удовлетворительная (в основном тройки, но все сдаю вовремя); </w:t>
      </w:r>
    </w:p>
    <w:p w:rsidR="005F0020" w:rsidRPr="00B01F56" w:rsidRDefault="005F0020" w:rsidP="00B01F56">
      <w:r w:rsidRPr="00B01F56">
        <w:t>4) не всегда удовлетворительная (бывают «хвосты»).</w:t>
      </w:r>
    </w:p>
    <w:p w:rsidR="005F0020" w:rsidRPr="00B01F56" w:rsidRDefault="005F0020" w:rsidP="00B01F56"/>
    <w:p w:rsidR="005F0020" w:rsidRPr="00B01F56" w:rsidRDefault="005F0020" w:rsidP="00B01F56">
      <w:r w:rsidRPr="00B01F56">
        <w:t xml:space="preserve">20. Каковы Ваши жизненные планы? </w:t>
      </w:r>
    </w:p>
    <w:p w:rsidR="005F0020" w:rsidRPr="00B01F56" w:rsidRDefault="005F0020" w:rsidP="00B01F56">
      <w:r w:rsidRPr="00B01F56">
        <w:t xml:space="preserve">1) буду искать работу по полученной в вузе профессии; </w:t>
      </w:r>
    </w:p>
    <w:p w:rsidR="005F0020" w:rsidRPr="00B01F56" w:rsidRDefault="005F0020" w:rsidP="00B01F56">
      <w:r w:rsidRPr="00B01F56">
        <w:t xml:space="preserve">2) буду искать работу не по специальности; </w:t>
      </w:r>
    </w:p>
    <w:p w:rsidR="005F0020" w:rsidRPr="00B01F56" w:rsidRDefault="005F0020" w:rsidP="00B01F56">
      <w:r w:rsidRPr="00B01F56">
        <w:t>3) предполагаю переквалифицироваться и получить другую специализацию; 4) намерен(а) продолжить обучение в магистратуре (аспирантуре);</w:t>
      </w:r>
    </w:p>
    <w:p w:rsidR="005F0020" w:rsidRPr="00B01F56" w:rsidRDefault="005F0020" w:rsidP="00B01F56">
      <w:r w:rsidRPr="00B01F56">
        <w:t xml:space="preserve">5) хочу открыть свое дело; </w:t>
      </w:r>
    </w:p>
    <w:p w:rsidR="005F0020" w:rsidRPr="00B01F56" w:rsidRDefault="005F0020" w:rsidP="00B01F56">
      <w:r w:rsidRPr="00B01F56">
        <w:t xml:space="preserve">6) займусь домашним хозяйством; </w:t>
      </w:r>
    </w:p>
    <w:p w:rsidR="005F0020" w:rsidRPr="00B01F56" w:rsidRDefault="005F0020" w:rsidP="00B01F56">
      <w:r w:rsidRPr="00B01F56">
        <w:t>7) хочу отслужить в армии, а затем подумать о работе</w:t>
      </w:r>
    </w:p>
    <w:p w:rsidR="005F0020" w:rsidRPr="00B01F56" w:rsidRDefault="005F0020" w:rsidP="00B01F56">
      <w:r w:rsidRPr="00B01F56">
        <w:t xml:space="preserve">8) думаю сделать передышку, прежде чем определить, чем заниматься дальше; </w:t>
      </w:r>
    </w:p>
    <w:p w:rsidR="005F0020" w:rsidRPr="00B01F56" w:rsidRDefault="005F0020" w:rsidP="00B01F56">
      <w:r w:rsidRPr="00B01F56">
        <w:t>9) свой вариант ответа_______________________________________</w:t>
      </w:r>
    </w:p>
    <w:p w:rsidR="005F0020" w:rsidRPr="00B01F56" w:rsidRDefault="005F0020" w:rsidP="00B01F56"/>
    <w:p w:rsidR="005F0020" w:rsidRPr="00B01F56" w:rsidRDefault="005F0020" w:rsidP="00B01F56">
      <w:r w:rsidRPr="00B01F56">
        <w:t>35. Хотели бы Вы повысить свою квалификацию?</w:t>
      </w:r>
    </w:p>
    <w:p w:rsidR="005F0020" w:rsidRPr="00B01F56" w:rsidRDefault="005F0020" w:rsidP="00B01F56"/>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 xml:space="preserve">3) не задумывался(лась); </w:t>
      </w:r>
    </w:p>
    <w:p w:rsidR="005F0020" w:rsidRPr="00B01F56" w:rsidRDefault="005F0020" w:rsidP="00B01F56">
      <w:r w:rsidRPr="00B01F56">
        <w:t>4) свой вариант ответа _______________________________________</w:t>
      </w:r>
    </w:p>
    <w:p w:rsidR="005F0020" w:rsidRPr="00B01F56" w:rsidRDefault="005F0020" w:rsidP="00B01F56">
      <w:pPr>
        <w:jc w:val="center"/>
      </w:pPr>
    </w:p>
    <w:p w:rsidR="005F0020" w:rsidRPr="00B01F56" w:rsidRDefault="005F0020" w:rsidP="00B01F56">
      <w:r w:rsidRPr="00B01F56">
        <w:t>36. Что бы Вы предприняли для повышения своей квалификации?</w:t>
      </w:r>
    </w:p>
    <w:p w:rsidR="005F0020" w:rsidRPr="00B01F56" w:rsidRDefault="005F0020" w:rsidP="00B01F56">
      <w:r w:rsidRPr="00B01F56">
        <w:t>1) поступил в аспирантуру;</w:t>
      </w:r>
    </w:p>
    <w:p w:rsidR="005F0020" w:rsidRPr="00B01F56" w:rsidRDefault="005F0020" w:rsidP="00B01F56">
      <w:r w:rsidRPr="00B01F56">
        <w:t>2) поступил на специализированные курсы;</w:t>
      </w:r>
    </w:p>
    <w:p w:rsidR="005F0020" w:rsidRPr="00B01F56" w:rsidRDefault="005F0020" w:rsidP="00B01F56">
      <w:r w:rsidRPr="00B01F56">
        <w:t xml:space="preserve">3) получил второе высшее образование; </w:t>
      </w:r>
    </w:p>
    <w:p w:rsidR="005F0020" w:rsidRPr="00B01F56" w:rsidRDefault="005F0020" w:rsidP="00B01F56">
      <w:r w:rsidRPr="00B01F56">
        <w:t xml:space="preserve">4) свой вариант ответа_______________________________________  </w:t>
      </w:r>
    </w:p>
    <w:p w:rsidR="005F0020" w:rsidRPr="00B01F56" w:rsidRDefault="005F0020" w:rsidP="00B01F56"/>
    <w:p w:rsidR="005F0020" w:rsidRPr="00B01F56" w:rsidRDefault="005F0020" w:rsidP="00B01F56">
      <w:r w:rsidRPr="00B01F56">
        <w:t xml:space="preserve">37. Если бы Вам нужно было СЕГОДНЯ определяться с местом работы СРАЗУ после окончания вуза, какую работу Вы, скорее всего, выбрали бы?  1) в офисе (менеджером и т.п.); </w:t>
      </w:r>
    </w:p>
    <w:p w:rsidR="005F0020" w:rsidRPr="00B01F56" w:rsidRDefault="005F0020" w:rsidP="00B01F56">
      <w:r w:rsidRPr="00B01F56">
        <w:lastRenderedPageBreak/>
        <w:t>2) на объектах СКД;</w:t>
      </w:r>
    </w:p>
    <w:p w:rsidR="005F0020" w:rsidRPr="00B01F56" w:rsidRDefault="005F0020" w:rsidP="00B01F56">
      <w:r w:rsidRPr="00B01F56">
        <w:t>3) свой вариант ответа ____________________________________</w:t>
      </w:r>
    </w:p>
    <w:p w:rsidR="005F0020" w:rsidRPr="00B01F56" w:rsidRDefault="005F0020" w:rsidP="00B01F56">
      <w:pPr>
        <w:jc w:val="center"/>
      </w:pPr>
    </w:p>
    <w:p w:rsidR="005F0020" w:rsidRPr="00B01F56" w:rsidRDefault="005F0020" w:rsidP="00B01F56">
      <w:r w:rsidRPr="00B01F56">
        <w:t>38. Ваш пол</w:t>
      </w:r>
    </w:p>
    <w:p w:rsidR="005F0020" w:rsidRPr="00B01F56" w:rsidRDefault="005F0020" w:rsidP="00B01F56">
      <w:r w:rsidRPr="00B01F56">
        <w:t>1) мужской;</w:t>
      </w:r>
    </w:p>
    <w:p w:rsidR="005F0020" w:rsidRPr="00B01F56" w:rsidRDefault="005F0020" w:rsidP="00B01F56">
      <w:r w:rsidRPr="00B01F56">
        <w:t xml:space="preserve">2) женский. </w:t>
      </w:r>
    </w:p>
    <w:p w:rsidR="005F0020" w:rsidRPr="00B01F56" w:rsidRDefault="005F0020" w:rsidP="00B01F56"/>
    <w:p w:rsidR="005F0020" w:rsidRPr="00B01F56" w:rsidRDefault="005F0020" w:rsidP="00B01F56">
      <w:r w:rsidRPr="00B01F56">
        <w:t>39. Ваш возраст__________лет.</w:t>
      </w:r>
    </w:p>
    <w:p w:rsidR="005F0020" w:rsidRPr="00B01F56" w:rsidRDefault="005F0020" w:rsidP="00B01F56"/>
    <w:p w:rsidR="005F0020" w:rsidRPr="00B01F56" w:rsidRDefault="005F0020" w:rsidP="00B01F56">
      <w:r w:rsidRPr="00B01F56">
        <w:t xml:space="preserve">40. Семейное положение </w:t>
      </w:r>
    </w:p>
    <w:p w:rsidR="005F0020" w:rsidRPr="00B01F56" w:rsidRDefault="005F0020" w:rsidP="00B01F56">
      <w:r w:rsidRPr="00B01F56">
        <w:t>1) женат/замужем;</w:t>
      </w:r>
    </w:p>
    <w:p w:rsidR="005F0020" w:rsidRPr="00B01F56" w:rsidRDefault="005F0020" w:rsidP="00B01F56">
      <w:r w:rsidRPr="00B01F56">
        <w:t xml:space="preserve">2) не женат/не замужем. </w:t>
      </w:r>
    </w:p>
    <w:p w:rsidR="005F0020" w:rsidRPr="00B01F56" w:rsidRDefault="005F0020" w:rsidP="00B01F56">
      <w:r w:rsidRPr="00B01F56">
        <w:t>3) проживаю с родителями.</w:t>
      </w:r>
    </w:p>
    <w:p w:rsidR="005F0020" w:rsidRPr="00B01F56" w:rsidRDefault="005F0020" w:rsidP="00B01F56"/>
    <w:p w:rsidR="005F0020" w:rsidRPr="00B01F56" w:rsidRDefault="005F0020" w:rsidP="00B01F56">
      <w:r w:rsidRPr="00B01F56">
        <w:t>41. Вы учитесь:</w:t>
      </w:r>
    </w:p>
    <w:p w:rsidR="005F0020" w:rsidRPr="00B01F56" w:rsidRDefault="005F0020" w:rsidP="00B01F56">
      <w:r w:rsidRPr="00B01F56">
        <w:t>1) на бюджете;</w:t>
      </w:r>
    </w:p>
    <w:p w:rsidR="005F0020" w:rsidRPr="00B01F56" w:rsidRDefault="005F0020" w:rsidP="00B01F56">
      <w:r w:rsidRPr="00B01F56">
        <w:t>2) сами или семья оплачивает обучение;</w:t>
      </w:r>
    </w:p>
    <w:p w:rsidR="005F0020" w:rsidRPr="00B01F56" w:rsidRDefault="005F0020" w:rsidP="00B01F56">
      <w:r w:rsidRPr="00B01F56">
        <w:t>3) за обучение платит предприятие;</w:t>
      </w:r>
    </w:p>
    <w:p w:rsidR="005F0020" w:rsidRPr="00B01F56" w:rsidRDefault="005F0020" w:rsidP="00B01F56">
      <w:r w:rsidRPr="00B01F56">
        <w:t xml:space="preserve">4) свой вариант ответа____________________________________________   </w:t>
      </w:r>
    </w:p>
    <w:p w:rsidR="005F0020" w:rsidRPr="00B01F56" w:rsidRDefault="005F0020" w:rsidP="00B01F56">
      <w:pPr>
        <w:jc w:val="center"/>
      </w:pPr>
    </w:p>
    <w:p w:rsidR="005F0020" w:rsidRPr="00B01F56" w:rsidRDefault="005F0020" w:rsidP="00B01F56">
      <w:pPr>
        <w:jc w:val="center"/>
      </w:pPr>
      <w:r w:rsidRPr="00B01F56">
        <w:t>БЛАГОДАРИМ ЗА УЧАСТИЕ</w:t>
      </w:r>
    </w:p>
    <w:p w:rsidR="000E3F4D" w:rsidRPr="00B01F56" w:rsidRDefault="000E3F4D" w:rsidP="00B01F56">
      <w:pPr>
        <w:jc w:val="both"/>
      </w:pPr>
    </w:p>
    <w:p w:rsidR="000E3F4D" w:rsidRPr="00B01F56" w:rsidRDefault="000E3F4D" w:rsidP="00B01F56">
      <w:pPr>
        <w:pStyle w:val="aa"/>
        <w:ind w:firstLine="709"/>
        <w:rPr>
          <w:b/>
          <w:sz w:val="24"/>
          <w:szCs w:val="24"/>
        </w:rPr>
      </w:pPr>
      <w:r w:rsidRPr="00B01F56">
        <w:rPr>
          <w:b/>
          <w:sz w:val="24"/>
          <w:szCs w:val="24"/>
        </w:rPr>
        <w:t xml:space="preserve">Тема 8. </w:t>
      </w:r>
      <w:r w:rsidR="00342E19" w:rsidRPr="00B01F56">
        <w:rPr>
          <w:b/>
          <w:bCs/>
          <w:sz w:val="24"/>
          <w:szCs w:val="24"/>
        </w:rPr>
        <w:t>Анализ данных и обобщение результатов социологического исследования</w:t>
      </w:r>
      <w:r w:rsidRPr="00B01F56">
        <w:rPr>
          <w:b/>
          <w:sz w:val="24"/>
          <w:szCs w:val="24"/>
        </w:rPr>
        <w:t xml:space="preserve"> </w:t>
      </w:r>
    </w:p>
    <w:p w:rsidR="000E3F4D" w:rsidRPr="00B01F56" w:rsidRDefault="000E3F4D" w:rsidP="00B01F56">
      <w:pPr>
        <w:jc w:val="both"/>
        <w:rPr>
          <w:b/>
          <w:i/>
        </w:rPr>
      </w:pPr>
      <w:r w:rsidRPr="00B01F56">
        <w:rPr>
          <w:b/>
          <w:i/>
        </w:rPr>
        <w:t xml:space="preserve">Вопросы к </w:t>
      </w:r>
      <w:r w:rsidR="00213E0A" w:rsidRPr="00B01F56">
        <w:rPr>
          <w:b/>
          <w:i/>
        </w:rPr>
        <w:t xml:space="preserve">семинарскому </w:t>
      </w:r>
      <w:r w:rsidRPr="00B01F56">
        <w:rPr>
          <w:b/>
          <w:i/>
        </w:rPr>
        <w:t>занятию:</w:t>
      </w:r>
    </w:p>
    <w:p w:rsidR="009963C3" w:rsidRPr="00B01F56" w:rsidRDefault="009963C3" w:rsidP="00B01F56">
      <w:pPr>
        <w:jc w:val="both"/>
        <w:rPr>
          <w:b/>
          <w:i/>
        </w:rPr>
      </w:pPr>
    </w:p>
    <w:p w:rsidR="00434848" w:rsidRPr="00B01F56" w:rsidRDefault="00434848" w:rsidP="00B01F56">
      <w:pPr>
        <w:pStyle w:val="a9"/>
        <w:numPr>
          <w:ilvl w:val="0"/>
          <w:numId w:val="32"/>
        </w:numPr>
        <w:ind w:left="0"/>
        <w:rPr>
          <w:i/>
        </w:rPr>
      </w:pPr>
      <w:r w:rsidRPr="00B01F56">
        <w:t>Назовите основные компоненты обработки данных социологического исследования.</w:t>
      </w:r>
    </w:p>
    <w:p w:rsidR="00434848" w:rsidRPr="00B01F56" w:rsidRDefault="001F5D1E" w:rsidP="00B01F56">
      <w:pPr>
        <w:pStyle w:val="a9"/>
        <w:numPr>
          <w:ilvl w:val="0"/>
          <w:numId w:val="32"/>
        </w:numPr>
        <w:ind w:left="0"/>
        <w:rPr>
          <w:i/>
        </w:rPr>
      </w:pPr>
      <w:r w:rsidRPr="00B01F56">
        <w:t>Какие математические методы используются для проведения статистического анализа?</w:t>
      </w:r>
    </w:p>
    <w:p w:rsidR="001F5D1E" w:rsidRPr="00B01F56" w:rsidRDefault="001F5D1E" w:rsidP="00B01F56">
      <w:pPr>
        <w:pStyle w:val="a9"/>
        <w:numPr>
          <w:ilvl w:val="0"/>
          <w:numId w:val="32"/>
        </w:numPr>
        <w:ind w:left="0"/>
        <w:rPr>
          <w:i/>
        </w:rPr>
      </w:pPr>
      <w:r w:rsidRPr="00B01F56">
        <w:t>В чем состоит преимущество архивных исследований?</w:t>
      </w:r>
    </w:p>
    <w:p w:rsidR="001F5D1E" w:rsidRPr="00B01F56" w:rsidRDefault="001F5D1E" w:rsidP="00B01F56">
      <w:pPr>
        <w:pStyle w:val="a9"/>
        <w:numPr>
          <w:ilvl w:val="0"/>
          <w:numId w:val="32"/>
        </w:numPr>
        <w:ind w:left="0"/>
        <w:rPr>
          <w:i/>
        </w:rPr>
      </w:pPr>
      <w:r w:rsidRPr="00B01F56">
        <w:t>Что такое ранжирование?</w:t>
      </w:r>
    </w:p>
    <w:p w:rsidR="001F5D1E" w:rsidRPr="00B01F56" w:rsidRDefault="001F5D1E" w:rsidP="00B01F56">
      <w:pPr>
        <w:pStyle w:val="a9"/>
        <w:numPr>
          <w:ilvl w:val="0"/>
          <w:numId w:val="32"/>
        </w:numPr>
        <w:ind w:left="0"/>
        <w:rPr>
          <w:i/>
        </w:rPr>
      </w:pPr>
      <w:r w:rsidRPr="00B01F56">
        <w:t>Чем завершается эмпирическое социологическое исследование?</w:t>
      </w:r>
    </w:p>
    <w:p w:rsidR="00074493" w:rsidRPr="00B01F56" w:rsidRDefault="00074493" w:rsidP="00B01F56">
      <w:pPr>
        <w:widowControl/>
        <w:numPr>
          <w:ilvl w:val="0"/>
          <w:numId w:val="32"/>
        </w:numPr>
        <w:autoSpaceDE/>
        <w:autoSpaceDN/>
        <w:adjustRightInd/>
        <w:ind w:left="0"/>
        <w:jc w:val="both"/>
        <w:rPr>
          <w:b/>
          <w:bCs/>
          <w:i/>
          <w:iCs/>
          <w:u w:val="single"/>
        </w:rPr>
      </w:pPr>
      <w:r w:rsidRPr="00B01F56">
        <w:t xml:space="preserve">Отработка процедур составления программ анализа документов </w:t>
      </w:r>
    </w:p>
    <w:p w:rsidR="00074493" w:rsidRPr="00B01F56" w:rsidRDefault="00074493" w:rsidP="00B01F56">
      <w:pPr>
        <w:widowControl/>
        <w:numPr>
          <w:ilvl w:val="0"/>
          <w:numId w:val="32"/>
        </w:numPr>
        <w:autoSpaceDE/>
        <w:autoSpaceDN/>
        <w:adjustRightInd/>
        <w:ind w:left="0"/>
        <w:jc w:val="both"/>
        <w:rPr>
          <w:b/>
          <w:bCs/>
          <w:i/>
          <w:iCs/>
          <w:u w:val="single"/>
        </w:rPr>
      </w:pPr>
      <w:r w:rsidRPr="00B01F56">
        <w:t xml:space="preserve">Отработка процедур отбора и внешнего анализа документов </w:t>
      </w:r>
    </w:p>
    <w:p w:rsidR="00074493" w:rsidRPr="00B01F56" w:rsidRDefault="00074493" w:rsidP="00B01F56">
      <w:pPr>
        <w:widowControl/>
        <w:numPr>
          <w:ilvl w:val="0"/>
          <w:numId w:val="32"/>
        </w:numPr>
        <w:autoSpaceDE/>
        <w:autoSpaceDN/>
        <w:adjustRightInd/>
        <w:ind w:left="0"/>
        <w:jc w:val="both"/>
        <w:rPr>
          <w:b/>
          <w:bCs/>
          <w:i/>
          <w:iCs/>
          <w:u w:val="single"/>
        </w:rPr>
      </w:pPr>
      <w:r w:rsidRPr="00B01F56">
        <w:t xml:space="preserve">Отработка процедур проектирования классификатора, а также инструментов анализа </w:t>
      </w:r>
    </w:p>
    <w:p w:rsidR="00074493" w:rsidRPr="00B01F56" w:rsidRDefault="00074493" w:rsidP="00B01F56">
      <w:pPr>
        <w:widowControl/>
        <w:numPr>
          <w:ilvl w:val="0"/>
          <w:numId w:val="32"/>
        </w:numPr>
        <w:autoSpaceDE/>
        <w:autoSpaceDN/>
        <w:adjustRightInd/>
        <w:ind w:left="0"/>
        <w:jc w:val="both"/>
      </w:pPr>
      <w:r w:rsidRPr="00B01F56">
        <w:t xml:space="preserve">Отработка процедур подготовки регистраторов и кодировщиков </w:t>
      </w:r>
    </w:p>
    <w:p w:rsidR="00074493" w:rsidRPr="00B01F56" w:rsidRDefault="00074493" w:rsidP="00B01F56">
      <w:pPr>
        <w:widowControl/>
        <w:numPr>
          <w:ilvl w:val="0"/>
          <w:numId w:val="32"/>
        </w:numPr>
        <w:autoSpaceDE/>
        <w:autoSpaceDN/>
        <w:adjustRightInd/>
        <w:ind w:left="0"/>
        <w:jc w:val="both"/>
      </w:pPr>
      <w:r w:rsidRPr="00B01F56">
        <w:t xml:space="preserve">Отработка процедур анализа содержания документов и регистрации признаков анализа </w:t>
      </w:r>
    </w:p>
    <w:p w:rsidR="00074493" w:rsidRPr="00B01F56" w:rsidRDefault="00074493" w:rsidP="00B01F56">
      <w:pPr>
        <w:widowControl/>
        <w:numPr>
          <w:ilvl w:val="0"/>
          <w:numId w:val="32"/>
        </w:numPr>
        <w:autoSpaceDE/>
        <w:autoSpaceDN/>
        <w:adjustRightInd/>
        <w:ind w:left="0"/>
        <w:jc w:val="both"/>
      </w:pPr>
      <w:r w:rsidRPr="00B01F56">
        <w:t xml:space="preserve">Отработка, анализ данных, полученных в ходе сбора информации  </w:t>
      </w:r>
    </w:p>
    <w:p w:rsidR="00074493" w:rsidRPr="00B01F56" w:rsidRDefault="00074493" w:rsidP="00B01F56">
      <w:pPr>
        <w:pStyle w:val="a9"/>
        <w:ind w:left="0"/>
        <w:rPr>
          <w:i/>
        </w:rPr>
      </w:pPr>
    </w:p>
    <w:p w:rsidR="000E3F4D" w:rsidRPr="00B01F56" w:rsidRDefault="000E3F4D" w:rsidP="00B01F56">
      <w:pPr>
        <w:rPr>
          <w:b/>
          <w:i/>
        </w:rPr>
      </w:pPr>
      <w:r w:rsidRPr="00B01F56">
        <w:rPr>
          <w:b/>
          <w:i/>
        </w:rPr>
        <w:t>Задания к занятию</w:t>
      </w:r>
    </w:p>
    <w:p w:rsidR="005F0020" w:rsidRPr="00B01F56" w:rsidRDefault="005F0020" w:rsidP="00B01F56">
      <w:pPr>
        <w:pStyle w:val="aa"/>
        <w:ind w:firstLine="709"/>
        <w:rPr>
          <w:sz w:val="24"/>
          <w:szCs w:val="24"/>
        </w:rPr>
      </w:pPr>
      <w:r w:rsidRPr="00B01F56">
        <w:rPr>
          <w:sz w:val="24"/>
          <w:szCs w:val="24"/>
        </w:rPr>
        <w:t>Подготовка Анкеты по выбранной теме социологического исследования, проведение учебного анкетирования студентов группы.</w:t>
      </w:r>
    </w:p>
    <w:p w:rsidR="000E3F4D" w:rsidRPr="00B01F56" w:rsidRDefault="000E3F4D" w:rsidP="00B01F56">
      <w:pPr>
        <w:pStyle w:val="aa"/>
        <w:ind w:firstLine="709"/>
        <w:rPr>
          <w:b/>
          <w:sz w:val="24"/>
          <w:szCs w:val="24"/>
        </w:rPr>
      </w:pPr>
      <w:r w:rsidRPr="00B01F56">
        <w:rPr>
          <w:b/>
          <w:sz w:val="24"/>
          <w:szCs w:val="24"/>
        </w:rPr>
        <w:t xml:space="preserve">Тема 9.  </w:t>
      </w:r>
      <w:r w:rsidR="00342E19" w:rsidRPr="00B01F56">
        <w:rPr>
          <w:b/>
          <w:bCs/>
          <w:sz w:val="24"/>
          <w:szCs w:val="24"/>
        </w:rPr>
        <w:t>Структура научного отчета по итогам социологического исследования</w:t>
      </w:r>
    </w:p>
    <w:p w:rsidR="000E3F4D" w:rsidRPr="00B01F56" w:rsidRDefault="000E3F4D" w:rsidP="00B01F56">
      <w:pPr>
        <w:jc w:val="both"/>
        <w:rPr>
          <w:b/>
          <w:i/>
        </w:rPr>
      </w:pPr>
      <w:r w:rsidRPr="00B01F56">
        <w:rPr>
          <w:b/>
          <w:i/>
        </w:rPr>
        <w:t xml:space="preserve">Вопросы к </w:t>
      </w:r>
      <w:r w:rsidR="00856CA9" w:rsidRPr="00B01F56">
        <w:rPr>
          <w:b/>
          <w:i/>
        </w:rPr>
        <w:t>семинарскому</w:t>
      </w:r>
      <w:r w:rsidRPr="00B01F56">
        <w:rPr>
          <w:b/>
          <w:i/>
        </w:rPr>
        <w:t xml:space="preserve"> занятию:</w:t>
      </w:r>
    </w:p>
    <w:p w:rsidR="000E3F4D" w:rsidRPr="00B01F56" w:rsidRDefault="00594653" w:rsidP="00B01F56">
      <w:pPr>
        <w:pStyle w:val="aa"/>
        <w:numPr>
          <w:ilvl w:val="0"/>
          <w:numId w:val="23"/>
        </w:numPr>
        <w:ind w:left="0"/>
        <w:rPr>
          <w:sz w:val="24"/>
          <w:szCs w:val="24"/>
        </w:rPr>
      </w:pPr>
      <w:r w:rsidRPr="00B01F56">
        <w:rPr>
          <w:sz w:val="24"/>
          <w:szCs w:val="24"/>
        </w:rPr>
        <w:t>Какая структура должна быть у отчета по проведенному социологическому исследованию?</w:t>
      </w:r>
    </w:p>
    <w:p w:rsidR="00594653" w:rsidRPr="00B01F56" w:rsidRDefault="00594653" w:rsidP="00B01F56">
      <w:pPr>
        <w:pStyle w:val="aa"/>
        <w:numPr>
          <w:ilvl w:val="0"/>
          <w:numId w:val="23"/>
        </w:numPr>
        <w:ind w:left="0"/>
        <w:rPr>
          <w:sz w:val="24"/>
          <w:szCs w:val="24"/>
        </w:rPr>
      </w:pPr>
      <w:r w:rsidRPr="00B01F56">
        <w:rPr>
          <w:sz w:val="24"/>
          <w:szCs w:val="24"/>
        </w:rPr>
        <w:t>Чему соответствует число разделов в отчете?</w:t>
      </w:r>
    </w:p>
    <w:p w:rsidR="00594653" w:rsidRPr="00B01F56" w:rsidRDefault="00594653" w:rsidP="00B01F56">
      <w:pPr>
        <w:pStyle w:val="aa"/>
        <w:numPr>
          <w:ilvl w:val="0"/>
          <w:numId w:val="23"/>
        </w:numPr>
        <w:ind w:left="0"/>
        <w:rPr>
          <w:sz w:val="24"/>
          <w:szCs w:val="24"/>
        </w:rPr>
      </w:pPr>
      <w:r w:rsidRPr="00B01F56">
        <w:rPr>
          <w:sz w:val="24"/>
          <w:szCs w:val="24"/>
        </w:rPr>
        <w:t>Что содержит первый раздел отчета?</w:t>
      </w:r>
    </w:p>
    <w:p w:rsidR="00594653" w:rsidRPr="00B01F56" w:rsidRDefault="00594653" w:rsidP="00B01F56">
      <w:pPr>
        <w:pStyle w:val="aa"/>
        <w:numPr>
          <w:ilvl w:val="0"/>
          <w:numId w:val="23"/>
        </w:numPr>
        <w:ind w:left="0"/>
        <w:rPr>
          <w:sz w:val="24"/>
          <w:szCs w:val="24"/>
        </w:rPr>
      </w:pPr>
      <w:r w:rsidRPr="00B01F56">
        <w:rPr>
          <w:sz w:val="24"/>
          <w:szCs w:val="24"/>
        </w:rPr>
        <w:t>Что содержит второй и последующие разделы отчета?</w:t>
      </w:r>
    </w:p>
    <w:p w:rsidR="00594653" w:rsidRPr="00B01F56" w:rsidRDefault="00594653" w:rsidP="00B01F56">
      <w:pPr>
        <w:pStyle w:val="aa"/>
        <w:numPr>
          <w:ilvl w:val="0"/>
          <w:numId w:val="23"/>
        </w:numPr>
        <w:ind w:left="0"/>
        <w:rPr>
          <w:sz w:val="24"/>
          <w:szCs w:val="24"/>
        </w:rPr>
      </w:pPr>
      <w:r w:rsidRPr="00B01F56">
        <w:rPr>
          <w:sz w:val="24"/>
          <w:szCs w:val="24"/>
        </w:rPr>
        <w:t>В каком виде лучше делать Заключение отчета?</w:t>
      </w:r>
    </w:p>
    <w:p w:rsidR="00594653" w:rsidRPr="00B01F56" w:rsidRDefault="00594653" w:rsidP="00B01F56">
      <w:pPr>
        <w:pStyle w:val="aa"/>
        <w:numPr>
          <w:ilvl w:val="0"/>
          <w:numId w:val="23"/>
        </w:numPr>
        <w:ind w:left="0"/>
        <w:rPr>
          <w:sz w:val="24"/>
          <w:szCs w:val="24"/>
        </w:rPr>
      </w:pPr>
      <w:r w:rsidRPr="00B01F56">
        <w:rPr>
          <w:sz w:val="24"/>
          <w:szCs w:val="24"/>
        </w:rPr>
        <w:t>Что включают в приложение?</w:t>
      </w:r>
    </w:p>
    <w:p w:rsidR="000E3F4D" w:rsidRPr="00B01F56" w:rsidRDefault="000E3F4D" w:rsidP="00B01F56">
      <w:pPr>
        <w:rPr>
          <w:b/>
          <w:i/>
        </w:rPr>
      </w:pPr>
      <w:r w:rsidRPr="00B01F56">
        <w:rPr>
          <w:b/>
          <w:i/>
        </w:rPr>
        <w:t>Задания к занятию</w:t>
      </w:r>
    </w:p>
    <w:p w:rsidR="000E3F4D" w:rsidRPr="00B01F56" w:rsidRDefault="00074493" w:rsidP="00B01F56">
      <w:pPr>
        <w:jc w:val="both"/>
      </w:pPr>
      <w:r w:rsidRPr="00B01F56">
        <w:t>Подготовить проект научного отчета по итогам выбранного социологического исследования.</w:t>
      </w:r>
    </w:p>
    <w:p w:rsidR="00074493" w:rsidRPr="00B01F56" w:rsidRDefault="00074493" w:rsidP="00B01F56">
      <w:pPr>
        <w:pStyle w:val="a9"/>
        <w:ind w:left="0"/>
        <w:jc w:val="both"/>
        <w:rPr>
          <w:i/>
          <w:u w:val="single"/>
        </w:rPr>
      </w:pPr>
    </w:p>
    <w:p w:rsidR="00721371" w:rsidRPr="00B01F56" w:rsidRDefault="00D87978" w:rsidP="00B01F56">
      <w:pPr>
        <w:pStyle w:val="a9"/>
        <w:ind w:left="0"/>
        <w:jc w:val="both"/>
        <w:rPr>
          <w:u w:val="single"/>
        </w:rPr>
      </w:pPr>
      <w:r w:rsidRPr="00B01F56">
        <w:rPr>
          <w:i/>
          <w:u w:val="single"/>
        </w:rPr>
        <w:t>6.3</w:t>
      </w:r>
      <w:r w:rsidR="00721371" w:rsidRPr="00B01F5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01F56" w:rsidRDefault="00D87978" w:rsidP="00B01F56">
      <w:pPr>
        <w:widowControl/>
        <w:autoSpaceDE/>
        <w:autoSpaceDN/>
        <w:adjustRightInd/>
        <w:ind w:firstLine="709"/>
        <w:jc w:val="both"/>
        <w:rPr>
          <w:rFonts w:eastAsiaTheme="minorHAnsi"/>
          <w:lang w:eastAsia="en-US"/>
        </w:rPr>
      </w:pPr>
    </w:p>
    <w:p w:rsidR="009867AC" w:rsidRPr="00B01F56" w:rsidRDefault="009867AC" w:rsidP="00B01F56">
      <w:pPr>
        <w:widowControl/>
        <w:autoSpaceDE/>
        <w:autoSpaceDN/>
        <w:adjustRightInd/>
        <w:ind w:firstLine="709"/>
        <w:jc w:val="both"/>
        <w:rPr>
          <w:rFonts w:eastAsiaTheme="minorHAnsi"/>
          <w:lang w:eastAsia="en-US"/>
        </w:rPr>
      </w:pPr>
      <w:r w:rsidRPr="00B01F56">
        <w:rPr>
          <w:rFonts w:eastAsiaTheme="minorHAnsi"/>
          <w:lang w:eastAsia="en-US"/>
        </w:rPr>
        <w:lastRenderedPageBreak/>
        <w:t xml:space="preserve">Все задания, используемые для </w:t>
      </w:r>
      <w:r w:rsidR="00D87978" w:rsidRPr="00B01F56">
        <w:rPr>
          <w:rFonts w:eastAsiaTheme="minorHAnsi"/>
          <w:lang w:eastAsia="en-US"/>
        </w:rPr>
        <w:t xml:space="preserve">текущего </w:t>
      </w:r>
      <w:r w:rsidRPr="00B01F56">
        <w:rPr>
          <w:rFonts w:eastAsiaTheme="minorHAnsi"/>
          <w:lang w:eastAsia="en-US"/>
        </w:rPr>
        <w:t xml:space="preserve">контроля </w:t>
      </w:r>
      <w:r w:rsidR="00D87978" w:rsidRPr="00B01F56">
        <w:rPr>
          <w:rFonts w:eastAsiaTheme="minorHAnsi"/>
          <w:lang w:eastAsia="en-US"/>
        </w:rPr>
        <w:t xml:space="preserve">формирования </w:t>
      </w:r>
      <w:r w:rsidRPr="00B01F56">
        <w:rPr>
          <w:rFonts w:eastAsiaTheme="minorHAnsi"/>
          <w:lang w:eastAsia="en-US"/>
        </w:rPr>
        <w:t xml:space="preserve">компетенций условно можно разделить на две группы: </w:t>
      </w:r>
    </w:p>
    <w:p w:rsidR="009867AC" w:rsidRPr="00B01F56" w:rsidRDefault="009867AC" w:rsidP="00B01F56">
      <w:pPr>
        <w:widowControl/>
        <w:numPr>
          <w:ilvl w:val="0"/>
          <w:numId w:val="5"/>
        </w:numPr>
        <w:autoSpaceDE/>
        <w:autoSpaceDN/>
        <w:adjustRightInd/>
        <w:ind w:left="0" w:firstLine="709"/>
        <w:contextualSpacing/>
        <w:jc w:val="both"/>
        <w:rPr>
          <w:rFonts w:eastAsiaTheme="minorHAnsi"/>
          <w:lang w:eastAsia="en-US"/>
        </w:rPr>
      </w:pPr>
      <w:r w:rsidRPr="00B01F56">
        <w:rPr>
          <w:rFonts w:eastAsiaTheme="minorHAnsi"/>
          <w:lang w:eastAsia="en-US"/>
        </w:rPr>
        <w:t>задания, которые в силу своих особенностей могут быть реализованы только в процессе обучения</w:t>
      </w:r>
      <w:r w:rsidR="002C6645" w:rsidRPr="00B01F56">
        <w:rPr>
          <w:rFonts w:eastAsiaTheme="minorHAnsi"/>
          <w:lang w:eastAsia="en-US"/>
        </w:rPr>
        <w:t xml:space="preserve"> на занятиях</w:t>
      </w:r>
      <w:r w:rsidRPr="00B01F56">
        <w:rPr>
          <w:rFonts w:eastAsiaTheme="minorHAnsi"/>
          <w:lang w:eastAsia="en-US"/>
        </w:rPr>
        <w:t xml:space="preserve"> (</w:t>
      </w:r>
      <w:r w:rsidR="00370E47" w:rsidRPr="00B01F56">
        <w:rPr>
          <w:rFonts w:eastAsiaTheme="minorHAnsi"/>
          <w:lang w:eastAsia="en-US"/>
        </w:rPr>
        <w:t xml:space="preserve">например, </w:t>
      </w:r>
      <w:r w:rsidRPr="00B01F56">
        <w:rPr>
          <w:rFonts w:eastAsiaTheme="minorHAnsi"/>
          <w:lang w:eastAsia="en-US"/>
        </w:rPr>
        <w:t>дискуссия</w:t>
      </w:r>
      <w:r w:rsidR="00370E47" w:rsidRPr="00B01F56">
        <w:rPr>
          <w:rFonts w:eastAsiaTheme="minorHAnsi"/>
          <w:lang w:eastAsia="en-US"/>
        </w:rPr>
        <w:t>, круглый стол, диспут, мини-конференция</w:t>
      </w:r>
      <w:r w:rsidRPr="00B01F56">
        <w:rPr>
          <w:rFonts w:eastAsiaTheme="minorHAnsi"/>
          <w:lang w:eastAsia="en-US"/>
        </w:rPr>
        <w:t xml:space="preserve">); </w:t>
      </w:r>
    </w:p>
    <w:p w:rsidR="009867AC" w:rsidRPr="00B01F56" w:rsidRDefault="009867AC" w:rsidP="00B01F56">
      <w:pPr>
        <w:widowControl/>
        <w:numPr>
          <w:ilvl w:val="0"/>
          <w:numId w:val="5"/>
        </w:numPr>
        <w:autoSpaceDE/>
        <w:autoSpaceDN/>
        <w:adjustRightInd/>
        <w:ind w:left="0" w:firstLine="709"/>
        <w:contextualSpacing/>
        <w:jc w:val="both"/>
        <w:rPr>
          <w:rFonts w:eastAsiaTheme="minorHAnsi"/>
          <w:lang w:eastAsia="en-US"/>
        </w:rPr>
      </w:pPr>
      <w:r w:rsidRPr="00B01F56">
        <w:rPr>
          <w:rFonts w:eastAsiaTheme="minorHAnsi"/>
          <w:lang w:eastAsia="en-US"/>
        </w:rPr>
        <w:t>задания, которые дополн</w:t>
      </w:r>
      <w:r w:rsidR="00E85924" w:rsidRPr="00B01F56">
        <w:rPr>
          <w:rFonts w:eastAsiaTheme="minorHAnsi"/>
          <w:lang w:eastAsia="en-US"/>
        </w:rPr>
        <w:t xml:space="preserve">яют теоретические вопросы </w:t>
      </w:r>
      <w:r w:rsidRPr="00B01F56">
        <w:rPr>
          <w:rFonts w:eastAsiaTheme="minorHAnsi"/>
          <w:lang w:eastAsia="en-US"/>
        </w:rPr>
        <w:t xml:space="preserve"> (практические задания, </w:t>
      </w:r>
      <w:r w:rsidR="002C6645" w:rsidRPr="00B01F56">
        <w:rPr>
          <w:rFonts w:eastAsiaTheme="minorHAnsi"/>
          <w:lang w:eastAsia="en-US"/>
        </w:rPr>
        <w:t xml:space="preserve">проблемно-аналитические задания, </w:t>
      </w:r>
      <w:r w:rsidRPr="00B01F56">
        <w:rPr>
          <w:rFonts w:eastAsiaTheme="minorHAnsi"/>
          <w:lang w:eastAsia="en-US"/>
        </w:rPr>
        <w:t xml:space="preserve">тест). </w:t>
      </w:r>
    </w:p>
    <w:p w:rsidR="009867AC" w:rsidRPr="00B01F56" w:rsidRDefault="009867AC" w:rsidP="00B01F56">
      <w:pPr>
        <w:widowControl/>
        <w:autoSpaceDE/>
        <w:autoSpaceDN/>
        <w:adjustRightInd/>
        <w:ind w:firstLine="709"/>
        <w:jc w:val="both"/>
        <w:rPr>
          <w:rFonts w:eastAsiaTheme="minorHAnsi"/>
          <w:lang w:eastAsia="en-US"/>
        </w:rPr>
      </w:pPr>
      <w:r w:rsidRPr="00B01F56">
        <w:rPr>
          <w:rFonts w:eastAsiaTheme="minorHAnsi"/>
          <w:lang w:eastAsia="en-US"/>
        </w:rPr>
        <w:t xml:space="preserve">Выполнение </w:t>
      </w:r>
      <w:r w:rsidR="002C6645" w:rsidRPr="00B01F56">
        <w:rPr>
          <w:rFonts w:eastAsiaTheme="minorHAnsi"/>
          <w:lang w:eastAsia="en-US"/>
        </w:rPr>
        <w:t xml:space="preserve">всех заданий </w:t>
      </w:r>
      <w:r w:rsidRPr="00B01F56">
        <w:rPr>
          <w:rFonts w:eastAsiaTheme="minorHAnsi"/>
          <w:lang w:eastAsia="en-US"/>
        </w:rPr>
        <w:t xml:space="preserve"> является необходимым </w:t>
      </w:r>
      <w:r w:rsidR="002C6645" w:rsidRPr="00B01F56">
        <w:rPr>
          <w:rFonts w:eastAsiaTheme="minorHAnsi"/>
          <w:lang w:eastAsia="en-US"/>
        </w:rPr>
        <w:t>для формирования и контроля знаний,</w:t>
      </w:r>
      <w:r w:rsidRPr="00B01F56">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B01F56">
        <w:rPr>
          <w:rFonts w:eastAsiaTheme="minorHAnsi"/>
          <w:lang w:eastAsia="en-US"/>
        </w:rPr>
        <w:t xml:space="preserve"> (экзамена)</w:t>
      </w:r>
      <w:r w:rsidRPr="00B01F56">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01F56" w:rsidRDefault="00FA2D42" w:rsidP="00B01F56">
      <w:pPr>
        <w:pStyle w:val="a9"/>
        <w:ind w:left="0"/>
        <w:jc w:val="both"/>
        <w:rPr>
          <w:i/>
        </w:rPr>
      </w:pPr>
    </w:p>
    <w:p w:rsidR="005D4EAB" w:rsidRPr="00B01F56" w:rsidRDefault="005D4EAB" w:rsidP="00B01F56">
      <w:pPr>
        <w:pStyle w:val="aa"/>
        <w:ind w:hanging="426"/>
        <w:jc w:val="both"/>
        <w:rPr>
          <w:b/>
          <w:sz w:val="24"/>
          <w:szCs w:val="24"/>
        </w:rPr>
      </w:pPr>
      <w:r w:rsidRPr="00B01F56">
        <w:rPr>
          <w:b/>
          <w:sz w:val="24"/>
          <w:szCs w:val="24"/>
        </w:rPr>
        <w:t>1. Требование к теоретическому устному ответу</w:t>
      </w:r>
    </w:p>
    <w:p w:rsidR="005D4EAB" w:rsidRPr="00B01F56" w:rsidRDefault="005D4EAB" w:rsidP="00B01F56">
      <w:pPr>
        <w:pStyle w:val="aa"/>
        <w:ind w:firstLine="708"/>
        <w:jc w:val="both"/>
        <w:rPr>
          <w:sz w:val="24"/>
          <w:szCs w:val="24"/>
        </w:rPr>
      </w:pPr>
      <w:r w:rsidRPr="00B01F5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5D4EAB" w:rsidRPr="00B01F56" w:rsidRDefault="005D4EAB" w:rsidP="00B01F56">
      <w:pPr>
        <w:pStyle w:val="aa"/>
        <w:ind w:firstLine="708"/>
        <w:jc w:val="both"/>
        <w:rPr>
          <w:sz w:val="24"/>
          <w:szCs w:val="24"/>
        </w:rPr>
      </w:pPr>
      <w:r w:rsidRPr="00B01F56">
        <w:rPr>
          <w:i/>
          <w:sz w:val="24"/>
          <w:szCs w:val="24"/>
        </w:rPr>
        <w:t xml:space="preserve">Критерии оценивания: </w:t>
      </w:r>
      <w:r w:rsidRPr="00B01F5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философских терминов, культура речи, навыки ораторского искусства. Изложение материала без фактических ошибок.</w:t>
      </w:r>
    </w:p>
    <w:p w:rsidR="005D4EAB" w:rsidRPr="00B01F56" w:rsidRDefault="005D4EAB" w:rsidP="00B01F56">
      <w:pPr>
        <w:ind w:firstLine="708"/>
        <w:jc w:val="both"/>
      </w:pPr>
      <w:r w:rsidRPr="00B01F56">
        <w:t xml:space="preserve">Оценка </w:t>
      </w:r>
      <w:r w:rsidRPr="00B01F56">
        <w:rPr>
          <w:i/>
        </w:rPr>
        <w:t>«отличн</w:t>
      </w:r>
      <w:r w:rsidRPr="00B01F5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D4EAB" w:rsidRPr="00B01F56" w:rsidRDefault="005D4EAB" w:rsidP="00B01F56">
      <w:pPr>
        <w:ind w:firstLine="567"/>
        <w:jc w:val="both"/>
      </w:pPr>
      <w:r w:rsidRPr="00B01F56">
        <w:t xml:space="preserve">Оценка </w:t>
      </w:r>
      <w:r w:rsidRPr="00B01F56">
        <w:rPr>
          <w:i/>
        </w:rPr>
        <w:t>«хорошо»</w:t>
      </w:r>
      <w:r w:rsidRPr="00B01F56">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5D4EAB" w:rsidRPr="00B01F56" w:rsidRDefault="005D4EAB" w:rsidP="00B01F56">
      <w:pPr>
        <w:tabs>
          <w:tab w:val="left" w:pos="851"/>
        </w:tabs>
        <w:jc w:val="both"/>
      </w:pPr>
      <w:r w:rsidRPr="00B01F56">
        <w:tab/>
        <w:t xml:space="preserve">Оценка </w:t>
      </w:r>
      <w:r w:rsidRPr="00B01F56">
        <w:rPr>
          <w:i/>
        </w:rPr>
        <w:t>«удовлетворительно»</w:t>
      </w:r>
      <w:r w:rsidRPr="00B01F5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D4EAB" w:rsidRPr="00B01F56" w:rsidRDefault="005D4EAB" w:rsidP="00B01F56">
      <w:pPr>
        <w:tabs>
          <w:tab w:val="left" w:pos="851"/>
        </w:tabs>
        <w:jc w:val="both"/>
      </w:pPr>
      <w:r w:rsidRPr="00B01F56">
        <w:t xml:space="preserve">Оценка </w:t>
      </w:r>
      <w:r w:rsidRPr="00B01F56">
        <w:rPr>
          <w:i/>
        </w:rPr>
        <w:t>«неудовлетворительно»</w:t>
      </w:r>
      <w:r w:rsidRPr="00B01F56">
        <w:t xml:space="preserve"> ставится, если обучающийся не отвечает на поставленные вопросы.</w:t>
      </w:r>
    </w:p>
    <w:p w:rsidR="005D4EAB" w:rsidRPr="00B01F56" w:rsidRDefault="005D4EAB" w:rsidP="00B01F56">
      <w:pPr>
        <w:rPr>
          <w:b/>
          <w:u w:val="single"/>
        </w:rPr>
      </w:pPr>
    </w:p>
    <w:p w:rsidR="005D4EAB" w:rsidRPr="00B01F56" w:rsidRDefault="005D4EAB" w:rsidP="00B01F56">
      <w:pPr>
        <w:rPr>
          <w:b/>
          <w:bCs/>
          <w:spacing w:val="-2"/>
        </w:rPr>
      </w:pPr>
      <w:r w:rsidRPr="00B01F56">
        <w:rPr>
          <w:b/>
          <w:bCs/>
          <w:spacing w:val="-2"/>
        </w:rPr>
        <w:t xml:space="preserve">2. Творческие задания </w:t>
      </w:r>
    </w:p>
    <w:p w:rsidR="005D4EAB" w:rsidRPr="00B01F56" w:rsidRDefault="005D4EAB" w:rsidP="00B01F56">
      <w:pPr>
        <w:ind w:firstLine="709"/>
        <w:jc w:val="both"/>
        <w:rPr>
          <w:bCs/>
          <w:spacing w:val="-2"/>
        </w:rPr>
      </w:pPr>
      <w:r w:rsidRPr="00B01F56">
        <w:rPr>
          <w:bCs/>
          <w:i/>
          <w:spacing w:val="-2"/>
        </w:rPr>
        <w:t xml:space="preserve">Эссе </w:t>
      </w:r>
      <w:r w:rsidRPr="00B01F5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D4EAB" w:rsidRPr="00B01F56" w:rsidRDefault="005D4EAB" w:rsidP="00B01F56">
      <w:pPr>
        <w:ind w:firstLine="709"/>
        <w:jc w:val="both"/>
        <w:rPr>
          <w:bCs/>
          <w:spacing w:val="-2"/>
        </w:rPr>
      </w:pPr>
      <w:r w:rsidRPr="00B01F56">
        <w:rPr>
          <w:bCs/>
          <w:i/>
          <w:spacing w:val="-2"/>
        </w:rPr>
        <w:t>Критерии оценивания</w:t>
      </w:r>
      <w:r w:rsidRPr="00B01F5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5D4EAB" w:rsidRPr="00B01F56" w:rsidRDefault="005D4EAB" w:rsidP="00B01F56">
      <w:pPr>
        <w:ind w:firstLine="708"/>
        <w:jc w:val="both"/>
      </w:pPr>
      <w:r w:rsidRPr="00B01F56">
        <w:t xml:space="preserve">Оценка </w:t>
      </w:r>
      <w:r w:rsidRPr="00B01F56">
        <w:rPr>
          <w:i/>
        </w:rPr>
        <w:t>«отличн</w:t>
      </w:r>
      <w:r w:rsidRPr="00B01F56">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D4EAB" w:rsidRPr="00B01F56" w:rsidRDefault="005D4EAB" w:rsidP="00B01F56">
      <w:pPr>
        <w:ind w:firstLine="708"/>
        <w:jc w:val="both"/>
      </w:pPr>
      <w:r w:rsidRPr="00B01F56">
        <w:t xml:space="preserve">Оценка </w:t>
      </w:r>
      <w:r w:rsidRPr="00B01F56">
        <w:rPr>
          <w:i/>
        </w:rPr>
        <w:t>«хорошо»</w:t>
      </w:r>
      <w:r w:rsidRPr="00B01F56">
        <w:t xml:space="preserve"> ставится, когда   в целом определяется: наличие логической структуры построения текста (вступление с постановкой проблемы; основная часть, </w:t>
      </w:r>
      <w:r w:rsidRPr="00B01F56">
        <w:lastRenderedPageBreak/>
        <w:t xml:space="preserve">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D4EAB" w:rsidRPr="00B01F56" w:rsidRDefault="005D4EAB" w:rsidP="00B01F56">
      <w:pPr>
        <w:ind w:firstLine="567"/>
        <w:jc w:val="both"/>
      </w:pPr>
      <w:r w:rsidRPr="00B01F56">
        <w:t xml:space="preserve">Оценка </w:t>
      </w:r>
      <w:r w:rsidRPr="00B01F56">
        <w:rPr>
          <w:i/>
        </w:rPr>
        <w:t>«удовлетворительно»</w:t>
      </w:r>
      <w:r w:rsidRPr="00B01F5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D4EAB" w:rsidRPr="00B01F56" w:rsidRDefault="005D4EAB" w:rsidP="00B01F56">
      <w:pPr>
        <w:ind w:firstLine="708"/>
        <w:jc w:val="both"/>
      </w:pPr>
      <w:r w:rsidRPr="00B01F56">
        <w:t xml:space="preserve">Оценка </w:t>
      </w:r>
      <w:r w:rsidRPr="00B01F56">
        <w:rPr>
          <w:i/>
        </w:rPr>
        <w:t>«неудовлетворительно»</w:t>
      </w:r>
      <w:r w:rsidRPr="00B01F56">
        <w:t xml:space="preserve"> ставится, если не выполнены никакие требования</w:t>
      </w:r>
    </w:p>
    <w:p w:rsidR="005D4EAB" w:rsidRDefault="005D4EAB" w:rsidP="00B01F56">
      <w:pPr>
        <w:pStyle w:val="aa"/>
        <w:jc w:val="both"/>
        <w:rPr>
          <w:sz w:val="24"/>
          <w:szCs w:val="24"/>
        </w:rPr>
      </w:pPr>
    </w:p>
    <w:p w:rsidR="004820DD" w:rsidRPr="00B01F56" w:rsidRDefault="004820DD" w:rsidP="00B01F56">
      <w:pPr>
        <w:pStyle w:val="aa"/>
        <w:jc w:val="both"/>
        <w:rPr>
          <w:sz w:val="24"/>
          <w:szCs w:val="24"/>
        </w:rPr>
      </w:pPr>
    </w:p>
    <w:p w:rsidR="005D4EAB" w:rsidRPr="00B01F56" w:rsidRDefault="005D4EAB" w:rsidP="00B01F56">
      <w:pPr>
        <w:pStyle w:val="a9"/>
        <w:numPr>
          <w:ilvl w:val="0"/>
          <w:numId w:val="5"/>
        </w:numPr>
        <w:ind w:left="0"/>
        <w:jc w:val="both"/>
        <w:rPr>
          <w:b/>
        </w:rPr>
      </w:pPr>
      <w:r w:rsidRPr="00B01F56">
        <w:rPr>
          <w:b/>
        </w:rPr>
        <w:t>Требование к решению ситуационной, проблемной  задачи (кейс-измерители)</w:t>
      </w:r>
    </w:p>
    <w:p w:rsidR="005D4EAB" w:rsidRPr="00B01F56" w:rsidRDefault="005D4EAB" w:rsidP="00B01F56">
      <w:pPr>
        <w:jc w:val="both"/>
      </w:pPr>
      <w:r w:rsidRPr="00B01F56">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D4EAB" w:rsidRPr="00B01F56" w:rsidRDefault="005D4EAB" w:rsidP="00B01F56">
      <w:pPr>
        <w:ind w:firstLine="567"/>
        <w:jc w:val="both"/>
      </w:pPr>
      <w:r w:rsidRPr="00B01F5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5D4EAB" w:rsidRPr="00B01F56" w:rsidRDefault="005D4EAB" w:rsidP="00B01F56">
      <w:pPr>
        <w:widowControl/>
        <w:autoSpaceDE/>
        <w:autoSpaceDN/>
        <w:adjustRightInd/>
        <w:ind w:firstLine="708"/>
        <w:jc w:val="both"/>
      </w:pPr>
      <w:r w:rsidRPr="00B01F56">
        <w:rPr>
          <w:i/>
        </w:rPr>
        <w:t>Критерии оценивания</w:t>
      </w:r>
      <w:r w:rsidRPr="00B01F56">
        <w:t xml:space="preserve"> – </w:t>
      </w:r>
      <w:r w:rsidRPr="00B01F56">
        <w:rPr>
          <w:iCs/>
        </w:rPr>
        <w:t xml:space="preserve">оценка учитывает методы и средства использованные </w:t>
      </w:r>
      <w:r w:rsidRPr="00B01F56">
        <w:t>при решении ситуационной, проблемной  задачи.</w:t>
      </w:r>
    </w:p>
    <w:p w:rsidR="005D4EAB" w:rsidRPr="00B01F56" w:rsidRDefault="005D4EAB" w:rsidP="00B01F56">
      <w:pPr>
        <w:widowControl/>
        <w:autoSpaceDE/>
        <w:autoSpaceDN/>
        <w:adjustRightInd/>
        <w:ind w:firstLine="708"/>
        <w:jc w:val="both"/>
      </w:pPr>
      <w:r w:rsidRPr="00B01F56">
        <w:t xml:space="preserve">Оценка </w:t>
      </w:r>
      <w:r w:rsidRPr="00B01F56">
        <w:rPr>
          <w:i/>
        </w:rPr>
        <w:t>«отличн</w:t>
      </w:r>
      <w:r w:rsidRPr="00B01F56">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D4EAB" w:rsidRPr="00B01F56" w:rsidRDefault="005D4EAB" w:rsidP="00B01F56">
      <w:pPr>
        <w:widowControl/>
        <w:autoSpaceDE/>
        <w:autoSpaceDN/>
        <w:adjustRightInd/>
        <w:ind w:firstLine="567"/>
        <w:jc w:val="both"/>
      </w:pPr>
      <w:r w:rsidRPr="00B01F56">
        <w:t xml:space="preserve">Оценка </w:t>
      </w:r>
      <w:r w:rsidRPr="00B01F56">
        <w:rPr>
          <w:i/>
        </w:rPr>
        <w:t>«хорошо»</w:t>
      </w:r>
      <w:r w:rsidRPr="00B01F5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D4EAB" w:rsidRPr="00B01F56" w:rsidRDefault="005D4EAB" w:rsidP="00B01F56">
      <w:pPr>
        <w:widowControl/>
        <w:tabs>
          <w:tab w:val="left" w:pos="851"/>
        </w:tabs>
        <w:autoSpaceDE/>
        <w:autoSpaceDN/>
        <w:adjustRightInd/>
        <w:ind w:firstLine="567"/>
        <w:jc w:val="both"/>
      </w:pPr>
      <w:r w:rsidRPr="00B01F56">
        <w:t xml:space="preserve">Оценка </w:t>
      </w:r>
      <w:r w:rsidRPr="00B01F56">
        <w:rPr>
          <w:i/>
        </w:rPr>
        <w:t>«удовлетворительно»</w:t>
      </w:r>
      <w:r w:rsidRPr="00B01F56">
        <w:t xml:space="preserve"> ставится, если обучающийся  показал положительные результаты в процессе решения задачи. </w:t>
      </w:r>
    </w:p>
    <w:p w:rsidR="005D4EAB" w:rsidRPr="00B01F56" w:rsidRDefault="005D4EAB" w:rsidP="00B01F56">
      <w:pPr>
        <w:widowControl/>
        <w:tabs>
          <w:tab w:val="left" w:pos="851"/>
        </w:tabs>
        <w:autoSpaceDE/>
        <w:autoSpaceDN/>
        <w:adjustRightInd/>
        <w:ind w:firstLine="567"/>
        <w:jc w:val="both"/>
      </w:pPr>
      <w:r w:rsidRPr="00B01F56">
        <w:t xml:space="preserve">Оценка </w:t>
      </w:r>
      <w:r w:rsidRPr="00B01F56">
        <w:rPr>
          <w:i/>
        </w:rPr>
        <w:t>«неудовлетворительно»</w:t>
      </w:r>
      <w:r w:rsidRPr="00B01F56">
        <w:t xml:space="preserve"> ставится, если обучающийся  не выполнил все требования.</w:t>
      </w:r>
    </w:p>
    <w:p w:rsidR="00D06028" w:rsidRPr="00B01F56" w:rsidRDefault="00D06028" w:rsidP="00B01F56"/>
    <w:p w:rsidR="00D06028" w:rsidRPr="00B01F56" w:rsidRDefault="00D06028" w:rsidP="00B01F56">
      <w:pPr>
        <w:rPr>
          <w:b/>
        </w:rPr>
      </w:pPr>
      <w:r w:rsidRPr="00B01F56">
        <w:rPr>
          <w:b/>
        </w:rPr>
        <w:t>4.Интерактивные задания</w:t>
      </w:r>
    </w:p>
    <w:p w:rsidR="00D06028" w:rsidRPr="00B01F56" w:rsidRDefault="00D06028" w:rsidP="00B01F56">
      <w:pPr>
        <w:ind w:firstLine="709"/>
        <w:jc w:val="both"/>
      </w:pPr>
      <w:r w:rsidRPr="00B01F56">
        <w:t>Механизм проведения   диспут-игры (ролевой (деловой) игры).</w:t>
      </w:r>
    </w:p>
    <w:p w:rsidR="00D06028" w:rsidRPr="00B01F56" w:rsidRDefault="00D06028" w:rsidP="00B01F56">
      <w:pPr>
        <w:ind w:firstLine="709"/>
        <w:jc w:val="both"/>
      </w:pPr>
      <w:r w:rsidRPr="00B01F5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B01F56" w:rsidRDefault="00D06028" w:rsidP="00B01F56">
      <w:pPr>
        <w:ind w:firstLine="709"/>
        <w:jc w:val="both"/>
      </w:pPr>
      <w:r w:rsidRPr="00B01F56">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B01F56" w:rsidRDefault="00D06028" w:rsidP="00B01F56">
      <w:pPr>
        <w:ind w:firstLine="709"/>
        <w:jc w:val="both"/>
      </w:pPr>
      <w:r w:rsidRPr="00B01F56">
        <w:rPr>
          <w:i/>
        </w:rPr>
        <w:t xml:space="preserve">Критерии оценивания – </w:t>
      </w:r>
      <w:r w:rsidRPr="00B01F5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1F56" w:rsidRDefault="00D06028" w:rsidP="00B01F56">
      <w:pPr>
        <w:ind w:firstLine="709"/>
        <w:jc w:val="both"/>
      </w:pPr>
      <w:r w:rsidRPr="00B01F56">
        <w:t xml:space="preserve">Оценка </w:t>
      </w:r>
      <w:r w:rsidRPr="00B01F56">
        <w:rPr>
          <w:i/>
        </w:rPr>
        <w:t>«отличн</w:t>
      </w:r>
      <w:r w:rsidRPr="00B01F56">
        <w:t xml:space="preserve">о» ставится в случае, </w:t>
      </w:r>
      <w:r w:rsidR="00732AF5" w:rsidRPr="00B01F56">
        <w:t>выполнения всех критериев.</w:t>
      </w:r>
    </w:p>
    <w:p w:rsidR="00D06028" w:rsidRPr="00B01F56" w:rsidRDefault="00D06028" w:rsidP="00B01F56">
      <w:pPr>
        <w:ind w:firstLine="709"/>
        <w:jc w:val="both"/>
      </w:pPr>
      <w:r w:rsidRPr="00B01F56">
        <w:t xml:space="preserve">Оценка </w:t>
      </w:r>
      <w:r w:rsidRPr="00B01F56">
        <w:rPr>
          <w:i/>
        </w:rPr>
        <w:t>«хорошо»</w:t>
      </w:r>
      <w:r w:rsidRPr="00B01F5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обучающиеся  в целом демонстрируют </w:t>
      </w:r>
      <w:r w:rsidRPr="00B01F56">
        <w:lastRenderedPageBreak/>
        <w:t>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обучающиеся  не понимают проблему, их высказывания не соответствуют заданным целям.</w:t>
      </w:r>
    </w:p>
    <w:p w:rsidR="00D06028" w:rsidRPr="00B01F56" w:rsidRDefault="00D06028" w:rsidP="00B01F56">
      <w:pPr>
        <w:ind w:firstLine="709"/>
        <w:jc w:val="both"/>
      </w:pPr>
    </w:p>
    <w:p w:rsidR="00D06028" w:rsidRPr="00B01F56" w:rsidRDefault="009C4AE1" w:rsidP="00B01F56">
      <w:pPr>
        <w:ind w:firstLine="709"/>
        <w:jc w:val="both"/>
        <w:rPr>
          <w:b/>
        </w:rPr>
      </w:pPr>
      <w:r w:rsidRPr="00B01F56">
        <w:rPr>
          <w:b/>
        </w:rPr>
        <w:t>5</w:t>
      </w:r>
      <w:r w:rsidR="00D06028" w:rsidRPr="00B01F56">
        <w:rPr>
          <w:b/>
        </w:rPr>
        <w:t xml:space="preserve">.Комплексное проблемно-аналитическое задание </w:t>
      </w:r>
    </w:p>
    <w:p w:rsidR="00D06028" w:rsidRPr="00B01F56" w:rsidRDefault="00D06028" w:rsidP="00B01F56">
      <w:pPr>
        <w:ind w:firstLine="709"/>
        <w:jc w:val="both"/>
      </w:pPr>
      <w:r w:rsidRPr="00B01F5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B01F56" w:rsidRDefault="00D06028" w:rsidP="00B01F56">
      <w:pPr>
        <w:ind w:firstLine="709"/>
        <w:jc w:val="both"/>
      </w:pPr>
      <w:r w:rsidRPr="00B01F5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B01F56" w:rsidRDefault="00D06028" w:rsidP="00B01F56">
      <w:pPr>
        <w:ind w:firstLine="709"/>
        <w:jc w:val="both"/>
      </w:pPr>
      <w:r w:rsidRPr="00B01F5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B01F56" w:rsidRDefault="00D06028" w:rsidP="00B01F56">
      <w:pPr>
        <w:ind w:firstLine="709"/>
        <w:jc w:val="both"/>
      </w:pPr>
      <w:r w:rsidRPr="00B01F5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B01F56" w:rsidRDefault="00D06028" w:rsidP="00B01F56">
      <w:pPr>
        <w:ind w:firstLine="709"/>
        <w:jc w:val="both"/>
      </w:pPr>
      <w:r w:rsidRPr="00B01F56">
        <w:rPr>
          <w:i/>
        </w:rPr>
        <w:t>Критерий оценивания</w:t>
      </w:r>
      <w:r w:rsidRPr="00B01F5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B01F56" w:rsidRDefault="00D06028" w:rsidP="00B01F56">
      <w:pPr>
        <w:ind w:firstLine="708"/>
        <w:jc w:val="both"/>
      </w:pPr>
      <w:r w:rsidRPr="00B01F56">
        <w:t xml:space="preserve">Оценка </w:t>
      </w:r>
      <w:r w:rsidRPr="00B01F56">
        <w:rPr>
          <w:i/>
        </w:rPr>
        <w:t>«отличн</w:t>
      </w:r>
      <w:r w:rsidRPr="00B01F56">
        <w:t>о» ставится в случае, когда обучающийся демонстрирует полное понимание проблемы, все требования, предъявляемые к заданию выполнены.</w:t>
      </w:r>
    </w:p>
    <w:p w:rsidR="00D06028" w:rsidRPr="00B01F56" w:rsidRDefault="00D06028" w:rsidP="00B01F56">
      <w:pPr>
        <w:ind w:firstLine="708"/>
        <w:jc w:val="both"/>
      </w:pPr>
      <w:r w:rsidRPr="00B01F56">
        <w:t xml:space="preserve">Оценка </w:t>
      </w:r>
      <w:r w:rsidRPr="00B01F56">
        <w:rPr>
          <w:i/>
        </w:rPr>
        <w:t>«хорошо»</w:t>
      </w:r>
      <w:r w:rsidRPr="00B01F5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обучающийся  демонстрирует непонимание проблемы, многие требования, предъявляемые к заданию, не выполнены.</w:t>
      </w:r>
    </w:p>
    <w:p w:rsidR="00D06028" w:rsidRPr="00B01F56" w:rsidRDefault="00D06028" w:rsidP="00B01F56">
      <w:pPr>
        <w:ind w:firstLine="709"/>
        <w:jc w:val="both"/>
      </w:pPr>
    </w:p>
    <w:p w:rsidR="00D06028" w:rsidRPr="00B01F56" w:rsidRDefault="009C4AE1" w:rsidP="00B01F56">
      <w:pPr>
        <w:ind w:firstLine="709"/>
        <w:jc w:val="both"/>
      </w:pPr>
      <w:r w:rsidRPr="00B01F56">
        <w:rPr>
          <w:b/>
        </w:rPr>
        <w:t>6</w:t>
      </w:r>
      <w:r w:rsidR="00D06028" w:rsidRPr="00B01F56">
        <w:rPr>
          <w:b/>
        </w:rPr>
        <w:t>.Исследовательский проект</w:t>
      </w:r>
      <w:r w:rsidR="00D06028" w:rsidRPr="00B01F56">
        <w:t xml:space="preserve"> </w:t>
      </w:r>
    </w:p>
    <w:p w:rsidR="00D06028" w:rsidRPr="00B01F56" w:rsidRDefault="00D06028" w:rsidP="00B01F56">
      <w:pPr>
        <w:tabs>
          <w:tab w:val="center" w:pos="4536"/>
          <w:tab w:val="right" w:pos="9072"/>
        </w:tabs>
        <w:jc w:val="both"/>
      </w:pPr>
      <w:r w:rsidRPr="00B01F56">
        <w:rPr>
          <w:b/>
          <w:i/>
        </w:rPr>
        <w:tab/>
        <w:t xml:space="preserve">             Исследовательский проект</w:t>
      </w:r>
      <w:r w:rsidRPr="00B01F56">
        <w:rPr>
          <w:b/>
        </w:rPr>
        <w:t xml:space="preserve"> – </w:t>
      </w:r>
      <w:r w:rsidRPr="00B01F5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B01F56" w:rsidRDefault="00D06028" w:rsidP="00B01F56">
      <w:pPr>
        <w:ind w:firstLine="709"/>
        <w:jc w:val="both"/>
      </w:pPr>
      <w:r w:rsidRPr="00B01F56">
        <w:t xml:space="preserve">Результаты выполнения  исследовательского проекта оформляется в виде реферата (объем:   12-15 страниц.; 14 шрифт, 1,5 интервал). </w:t>
      </w:r>
    </w:p>
    <w:p w:rsidR="00D06028" w:rsidRPr="00B01F56" w:rsidRDefault="00D06028" w:rsidP="00B01F56">
      <w:pPr>
        <w:ind w:firstLine="709"/>
        <w:jc w:val="both"/>
      </w:pPr>
      <w:r w:rsidRPr="00B01F56">
        <w:rPr>
          <w:i/>
        </w:rPr>
        <w:t>Критерии оценивания</w:t>
      </w:r>
      <w:r w:rsidRPr="00B01F5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B01F56" w:rsidRDefault="00D06028" w:rsidP="00B01F56">
      <w:pPr>
        <w:ind w:firstLine="708"/>
        <w:jc w:val="both"/>
      </w:pPr>
      <w:r w:rsidRPr="00B01F56">
        <w:t xml:space="preserve">Оценка </w:t>
      </w:r>
      <w:r w:rsidRPr="00B01F56">
        <w:rPr>
          <w:i/>
        </w:rPr>
        <w:t>«отличн</w:t>
      </w:r>
      <w:r w:rsidRPr="00B01F56">
        <w:t>о» ставится в случае, когда обучающийся демонстрирует полное понимание проблемы, все требования, предъявляемые к заданию выполнены.</w:t>
      </w:r>
    </w:p>
    <w:p w:rsidR="00D06028" w:rsidRPr="00B01F56" w:rsidRDefault="00D06028" w:rsidP="00B01F56">
      <w:pPr>
        <w:ind w:firstLine="708"/>
        <w:jc w:val="both"/>
      </w:pPr>
      <w:r w:rsidRPr="00B01F56">
        <w:t xml:space="preserve">Оценка </w:t>
      </w:r>
      <w:r w:rsidRPr="00B01F56">
        <w:rPr>
          <w:i/>
        </w:rPr>
        <w:t>«хорошо»</w:t>
      </w:r>
      <w:r w:rsidRPr="00B01F5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обучающийся  демонстрирует непонимание проблемы, многие требования, предъявляемые к заданию, не выполнены.</w:t>
      </w:r>
    </w:p>
    <w:p w:rsidR="00D06028" w:rsidRPr="00B01F56" w:rsidRDefault="00D06028" w:rsidP="00B01F56">
      <w:pPr>
        <w:jc w:val="both"/>
      </w:pPr>
    </w:p>
    <w:p w:rsidR="00D06028" w:rsidRPr="00B01F56" w:rsidRDefault="009C4AE1" w:rsidP="00B01F56">
      <w:pPr>
        <w:jc w:val="both"/>
        <w:rPr>
          <w:bCs/>
          <w:spacing w:val="-4"/>
        </w:rPr>
      </w:pPr>
      <w:r w:rsidRPr="00B01F56">
        <w:rPr>
          <w:b/>
          <w:bCs/>
          <w:spacing w:val="-4"/>
        </w:rPr>
        <w:t>7</w:t>
      </w:r>
      <w:r w:rsidR="00D06028" w:rsidRPr="00B01F56">
        <w:rPr>
          <w:b/>
          <w:bCs/>
          <w:spacing w:val="-4"/>
        </w:rPr>
        <w:t>.Информационный проект</w:t>
      </w:r>
      <w:r w:rsidR="00D06028" w:rsidRPr="00B01F56">
        <w:rPr>
          <w:bCs/>
          <w:spacing w:val="-4"/>
        </w:rPr>
        <w:t xml:space="preserve"> </w:t>
      </w:r>
      <w:r w:rsidR="00D06028" w:rsidRPr="00B01F56">
        <w:rPr>
          <w:b/>
          <w:bCs/>
          <w:spacing w:val="-4"/>
        </w:rPr>
        <w:t>(презентация)</w:t>
      </w:r>
    </w:p>
    <w:p w:rsidR="00D06028" w:rsidRPr="00B01F56" w:rsidRDefault="00D06028" w:rsidP="00B01F56">
      <w:pPr>
        <w:tabs>
          <w:tab w:val="center" w:pos="4536"/>
          <w:tab w:val="right" w:pos="9072"/>
        </w:tabs>
        <w:jc w:val="both"/>
        <w:rPr>
          <w:b/>
        </w:rPr>
      </w:pPr>
      <w:r w:rsidRPr="00B01F56">
        <w:rPr>
          <w:b/>
        </w:rPr>
        <w:t xml:space="preserve">              </w:t>
      </w:r>
      <w:r w:rsidRPr="00B01F56">
        <w:rPr>
          <w:b/>
          <w:i/>
        </w:rPr>
        <w:t>Информационный проект</w:t>
      </w:r>
      <w:r w:rsidRPr="00B01F56">
        <w:rPr>
          <w:b/>
        </w:rPr>
        <w:t xml:space="preserve"> – </w:t>
      </w:r>
      <w:r w:rsidRPr="00B01F56">
        <w:t>проект, направленный на стимулирование учебно-</w:t>
      </w:r>
      <w:r w:rsidRPr="00B01F56">
        <w:lastRenderedPageBreak/>
        <w:t xml:space="preserve">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B01F56" w:rsidRDefault="00D06028" w:rsidP="00B01F56">
      <w:pPr>
        <w:ind w:firstLine="709"/>
        <w:jc w:val="both"/>
        <w:rPr>
          <w:bCs/>
          <w:spacing w:val="-4"/>
        </w:rPr>
      </w:pPr>
      <w:r w:rsidRPr="00B01F5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B01F56" w:rsidRDefault="00D06028" w:rsidP="00B01F56">
      <w:pPr>
        <w:ind w:firstLine="708"/>
        <w:jc w:val="both"/>
      </w:pPr>
      <w:r w:rsidRPr="00B01F56">
        <w:rPr>
          <w:i/>
        </w:rPr>
        <w:t>Критерии оценивания</w:t>
      </w:r>
      <w:r w:rsidRPr="00B01F56">
        <w:t xml:space="preserve"> </w:t>
      </w:r>
      <w:r w:rsidRPr="00B01F56">
        <w:rPr>
          <w:bCs/>
          <w:spacing w:val="-4"/>
        </w:rPr>
        <w:t>- при</w:t>
      </w:r>
      <w:r w:rsidRPr="00B01F5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B01F56" w:rsidRDefault="00D06028" w:rsidP="00B01F56">
      <w:pPr>
        <w:ind w:firstLine="708"/>
        <w:jc w:val="both"/>
      </w:pPr>
      <w:r w:rsidRPr="00B01F56">
        <w:t xml:space="preserve">Оценка </w:t>
      </w:r>
      <w:r w:rsidRPr="00B01F56">
        <w:rPr>
          <w:i/>
        </w:rPr>
        <w:t>«отличн</w:t>
      </w:r>
      <w:r w:rsidRPr="00B01F5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B01F56" w:rsidRDefault="00D06028" w:rsidP="00B01F56">
      <w:pPr>
        <w:ind w:firstLine="708"/>
        <w:jc w:val="both"/>
      </w:pPr>
      <w:r w:rsidRPr="00B01F56">
        <w:t xml:space="preserve">Оценка </w:t>
      </w:r>
      <w:r w:rsidRPr="00B01F56">
        <w:rPr>
          <w:i/>
        </w:rPr>
        <w:t>«хорошо»</w:t>
      </w:r>
      <w:r w:rsidRPr="00B01F5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B01F56" w:rsidRDefault="00D06028" w:rsidP="00B01F56">
      <w:pPr>
        <w:jc w:val="both"/>
      </w:pPr>
    </w:p>
    <w:p w:rsidR="00D06028" w:rsidRPr="00B01F56" w:rsidRDefault="009C4AE1" w:rsidP="00B01F56">
      <w:pPr>
        <w:jc w:val="both"/>
      </w:pPr>
      <w:r w:rsidRPr="00B01F56">
        <w:rPr>
          <w:b/>
        </w:rPr>
        <w:t>8</w:t>
      </w:r>
      <w:r w:rsidR="00D06028" w:rsidRPr="00B01F56">
        <w:rPr>
          <w:b/>
        </w:rPr>
        <w:t>. Дискуссионные процедуры</w:t>
      </w:r>
      <w:r w:rsidR="00D06028" w:rsidRPr="00B01F56">
        <w:t xml:space="preserve"> </w:t>
      </w:r>
    </w:p>
    <w:p w:rsidR="00D06028" w:rsidRPr="00B01F56" w:rsidRDefault="00D06028" w:rsidP="00B01F56">
      <w:pPr>
        <w:ind w:firstLine="709"/>
        <w:jc w:val="both"/>
      </w:pPr>
      <w:r w:rsidRPr="00B01F56">
        <w:rPr>
          <w:i/>
        </w:rPr>
        <w:t>Круглый стол, дискуссия, полемика, диспут, дебаты, мини-конференции</w:t>
      </w:r>
      <w:r w:rsidRPr="00B01F5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B01F56" w:rsidRDefault="00D06028" w:rsidP="00B01F56">
      <w:pPr>
        <w:ind w:firstLine="709"/>
        <w:jc w:val="both"/>
      </w:pPr>
      <w:r w:rsidRPr="00B01F56">
        <w:t>Дискуссионные процедуры могут быть использованы для того, чтобы студенты:</w:t>
      </w:r>
    </w:p>
    <w:p w:rsidR="00D06028" w:rsidRPr="00B01F56" w:rsidRDefault="00D06028" w:rsidP="00B01F56">
      <w:pPr>
        <w:ind w:firstLine="709"/>
        <w:jc w:val="both"/>
      </w:pPr>
      <w:r w:rsidRPr="00B01F56">
        <w:t>–лучше поняли усвояемый материал на фоне разнообразных позиций и мнений, не обязательно достигая общего мнения;</w:t>
      </w:r>
    </w:p>
    <w:p w:rsidR="00D06028" w:rsidRPr="00B01F56" w:rsidRDefault="00D06028" w:rsidP="00B01F56">
      <w:pPr>
        <w:ind w:firstLine="709"/>
        <w:jc w:val="both"/>
      </w:pPr>
      <w:r w:rsidRPr="00B01F5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B01F56" w:rsidRDefault="00D06028" w:rsidP="00B01F56">
      <w:pPr>
        <w:ind w:firstLine="709"/>
        <w:jc w:val="both"/>
      </w:pPr>
      <w:r w:rsidRPr="00B01F56">
        <w:t>– смогли согласовать свою позицию или действия относительно обсуждаемой проблемы.</w:t>
      </w:r>
    </w:p>
    <w:p w:rsidR="00D06028" w:rsidRPr="00B01F56" w:rsidRDefault="00D06028" w:rsidP="00B01F56">
      <w:pPr>
        <w:ind w:firstLine="709"/>
        <w:jc w:val="both"/>
      </w:pPr>
      <w:r w:rsidRPr="00B01F56">
        <w:rPr>
          <w:b/>
        </w:rPr>
        <w:tab/>
      </w:r>
      <w:r w:rsidRPr="00B01F56">
        <w:rPr>
          <w:i/>
        </w:rPr>
        <w:t xml:space="preserve">Критерии оценивания – </w:t>
      </w:r>
      <w:r w:rsidRPr="00B01F5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1F56" w:rsidRDefault="00D06028" w:rsidP="00B01F56">
      <w:pPr>
        <w:ind w:firstLine="709"/>
        <w:jc w:val="both"/>
      </w:pPr>
      <w:r w:rsidRPr="00B01F56">
        <w:t xml:space="preserve">Оценка </w:t>
      </w:r>
      <w:r w:rsidRPr="00B01F56">
        <w:rPr>
          <w:i/>
        </w:rPr>
        <w:t>«отличн</w:t>
      </w:r>
      <w:r w:rsidRPr="00B01F56">
        <w:t xml:space="preserve">о» ставится в случае, когда </w:t>
      </w:r>
      <w:r w:rsidR="00732AF5" w:rsidRPr="00B01F56">
        <w:t>все требования выполнены в полном объеме.</w:t>
      </w:r>
    </w:p>
    <w:p w:rsidR="00D06028" w:rsidRPr="00B01F56" w:rsidRDefault="00D06028" w:rsidP="00B01F56">
      <w:pPr>
        <w:ind w:firstLine="709"/>
        <w:jc w:val="both"/>
      </w:pPr>
      <w:r w:rsidRPr="00B01F56">
        <w:t xml:space="preserve">Оценка </w:t>
      </w:r>
      <w:r w:rsidRPr="00B01F56">
        <w:rPr>
          <w:i/>
        </w:rPr>
        <w:t>«хорошо»</w:t>
      </w:r>
      <w:r w:rsidRPr="00B01F56">
        <w:t xml:space="preserve"> ставится, если обучающиеся  в целом демонстрируют понимание </w:t>
      </w:r>
      <w:r w:rsidRPr="00B01F56">
        <w:lastRenderedPageBreak/>
        <w:t>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обучающиеся  не понимают проблему, их высказывания не соответствуют заданным целям.</w:t>
      </w:r>
    </w:p>
    <w:p w:rsidR="00E77251" w:rsidRPr="00B01F56" w:rsidRDefault="00E77251" w:rsidP="00B01F56">
      <w:pPr>
        <w:tabs>
          <w:tab w:val="left" w:pos="851"/>
        </w:tabs>
        <w:ind w:firstLine="567"/>
        <w:jc w:val="both"/>
      </w:pPr>
    </w:p>
    <w:p w:rsidR="00E77251" w:rsidRPr="00B01F56" w:rsidRDefault="00E77251" w:rsidP="00B01F56">
      <w:pPr>
        <w:tabs>
          <w:tab w:val="left" w:pos="851"/>
        </w:tabs>
        <w:ind w:firstLine="567"/>
        <w:jc w:val="both"/>
        <w:rPr>
          <w:b/>
        </w:rPr>
      </w:pPr>
      <w:r w:rsidRPr="00B01F56">
        <w:rPr>
          <w:b/>
        </w:rPr>
        <w:t>9.Тестирование</w:t>
      </w:r>
    </w:p>
    <w:p w:rsidR="000A4ACE" w:rsidRPr="00B01F56" w:rsidRDefault="000A4ACE" w:rsidP="00B01F56">
      <w:pPr>
        <w:tabs>
          <w:tab w:val="left" w:pos="851"/>
        </w:tabs>
        <w:ind w:firstLine="567"/>
        <w:jc w:val="both"/>
      </w:pPr>
      <w:r w:rsidRPr="00B01F56">
        <w:t>Является одним из средств контроля знаний обучающихся</w:t>
      </w:r>
      <w:r w:rsidR="00E5286A" w:rsidRPr="00B01F56">
        <w:t xml:space="preserve"> по дисциплине</w:t>
      </w:r>
      <w:r w:rsidRPr="00B01F56">
        <w:t xml:space="preserve">. </w:t>
      </w:r>
    </w:p>
    <w:p w:rsidR="00D06028" w:rsidRPr="00B01F56" w:rsidRDefault="00B12478" w:rsidP="00B01F56">
      <w:r w:rsidRPr="00B01F56">
        <w:tab/>
      </w:r>
      <w:r w:rsidRPr="00B01F56">
        <w:rPr>
          <w:i/>
        </w:rPr>
        <w:t xml:space="preserve">Критерии оценивания – </w:t>
      </w:r>
      <w:r w:rsidRPr="00B01F56">
        <w:t>правильный ответ на вопрос</w:t>
      </w:r>
    </w:p>
    <w:p w:rsidR="00B12478" w:rsidRPr="00B01F56" w:rsidRDefault="00B12478" w:rsidP="00B01F56">
      <w:pPr>
        <w:ind w:firstLine="709"/>
        <w:jc w:val="both"/>
      </w:pPr>
      <w:r w:rsidRPr="00B01F56">
        <w:t xml:space="preserve">Оценка </w:t>
      </w:r>
      <w:r w:rsidRPr="00B01F56">
        <w:rPr>
          <w:i/>
        </w:rPr>
        <w:t>«отличн</w:t>
      </w:r>
      <w:r w:rsidRPr="00B01F56">
        <w:t>о» ставится в случае, если правильно выполнено 90-100% заданий</w:t>
      </w:r>
    </w:p>
    <w:p w:rsidR="00B12478" w:rsidRPr="00B01F56" w:rsidRDefault="00B12478" w:rsidP="00B01F56">
      <w:pPr>
        <w:ind w:firstLine="709"/>
        <w:jc w:val="both"/>
      </w:pPr>
      <w:r w:rsidRPr="00B01F56">
        <w:t xml:space="preserve">Оценка </w:t>
      </w:r>
      <w:r w:rsidRPr="00B01F56">
        <w:rPr>
          <w:i/>
        </w:rPr>
        <w:t>«хорошо»</w:t>
      </w:r>
      <w:r w:rsidRPr="00B01F56">
        <w:t xml:space="preserve"> ставится, если правильно выполнено </w:t>
      </w:r>
      <w:r w:rsidR="00E5286A" w:rsidRPr="00B01F56">
        <w:t>70-89</w:t>
      </w:r>
      <w:r w:rsidRPr="00B01F56">
        <w:t>% заданий</w:t>
      </w:r>
    </w:p>
    <w:p w:rsidR="00B12478" w:rsidRPr="00B01F56" w:rsidRDefault="00B12478" w:rsidP="00B01F56">
      <w:pPr>
        <w:ind w:firstLine="709"/>
        <w:jc w:val="both"/>
      </w:pPr>
      <w:r w:rsidRPr="00B01F56">
        <w:t xml:space="preserve">Оценка </w:t>
      </w:r>
      <w:r w:rsidRPr="00B01F56">
        <w:rPr>
          <w:i/>
        </w:rPr>
        <w:t>«удовлетворительно»</w:t>
      </w:r>
      <w:r w:rsidRPr="00B01F56">
        <w:t xml:space="preserve"> ставится в случае, если правильно выполнено </w:t>
      </w:r>
      <w:r w:rsidR="00E5286A" w:rsidRPr="00B01F56">
        <w:t xml:space="preserve">50-69% </w:t>
      </w:r>
      <w:r w:rsidRPr="00B01F56">
        <w:t>заданий</w:t>
      </w:r>
    </w:p>
    <w:p w:rsidR="00B12478" w:rsidRPr="00B01F56" w:rsidRDefault="00B12478" w:rsidP="00B01F56">
      <w:pPr>
        <w:ind w:firstLine="709"/>
        <w:jc w:val="both"/>
      </w:pPr>
      <w:r w:rsidRPr="00B01F56">
        <w:t xml:space="preserve"> Оценка </w:t>
      </w:r>
      <w:r w:rsidRPr="00B01F56">
        <w:rPr>
          <w:i/>
        </w:rPr>
        <w:t>«неудовлетворительно»</w:t>
      </w:r>
      <w:r w:rsidRPr="00B01F56">
        <w:t xml:space="preserve"> ставится, если правильно выполнено </w:t>
      </w:r>
      <w:r w:rsidR="00E5286A" w:rsidRPr="00B01F56">
        <w:t xml:space="preserve">менее 50% </w:t>
      </w:r>
      <w:r w:rsidRPr="00B01F56">
        <w:t xml:space="preserve"> заданий</w:t>
      </w:r>
    </w:p>
    <w:p w:rsidR="00D06028" w:rsidRPr="00B01F56" w:rsidRDefault="00D06028" w:rsidP="00B01F56">
      <w:pPr>
        <w:tabs>
          <w:tab w:val="left" w:pos="851"/>
        </w:tabs>
        <w:ind w:firstLine="567"/>
        <w:jc w:val="both"/>
        <w:rPr>
          <w:i/>
        </w:rPr>
      </w:pPr>
    </w:p>
    <w:p w:rsidR="00D67AF5" w:rsidRPr="00B01F56" w:rsidRDefault="00D67AF5" w:rsidP="00B01F56">
      <w:pPr>
        <w:pStyle w:val="aa"/>
        <w:ind w:hanging="426"/>
        <w:jc w:val="both"/>
        <w:rPr>
          <w:b/>
          <w:sz w:val="24"/>
          <w:szCs w:val="24"/>
        </w:rPr>
      </w:pPr>
      <w:r w:rsidRPr="00B01F56">
        <w:rPr>
          <w:b/>
          <w:sz w:val="24"/>
          <w:szCs w:val="24"/>
        </w:rPr>
        <w:t>10.Требование к письменному опросу (контрольной работе)</w:t>
      </w:r>
    </w:p>
    <w:p w:rsidR="00D67AF5" w:rsidRPr="00B01F56" w:rsidRDefault="00530F7B" w:rsidP="00B01F56">
      <w:pPr>
        <w:pStyle w:val="aa"/>
        <w:ind w:firstLine="708"/>
        <w:jc w:val="both"/>
        <w:rPr>
          <w:sz w:val="24"/>
          <w:szCs w:val="24"/>
        </w:rPr>
      </w:pPr>
      <w:r w:rsidRPr="00B01F56">
        <w:rPr>
          <w:sz w:val="24"/>
          <w:szCs w:val="24"/>
        </w:rPr>
        <w:t xml:space="preserve"> О</w:t>
      </w:r>
      <w:r w:rsidR="00D67AF5" w:rsidRPr="00B01F56">
        <w:rPr>
          <w:sz w:val="24"/>
          <w:szCs w:val="24"/>
        </w:rPr>
        <w:t xml:space="preserve">ценивается не только глубина знаний  поставленных вопросов, но и умение </w:t>
      </w:r>
      <w:r w:rsidRPr="00B01F56">
        <w:rPr>
          <w:sz w:val="24"/>
          <w:szCs w:val="24"/>
        </w:rPr>
        <w:t>изложить письменно</w:t>
      </w:r>
      <w:r w:rsidR="00D67AF5" w:rsidRPr="00B01F56">
        <w:rPr>
          <w:sz w:val="24"/>
          <w:szCs w:val="24"/>
        </w:rPr>
        <w:t>.</w:t>
      </w:r>
    </w:p>
    <w:p w:rsidR="00D67AF5" w:rsidRPr="00B01F56" w:rsidRDefault="00D67AF5" w:rsidP="00B01F56">
      <w:pPr>
        <w:pStyle w:val="aa"/>
        <w:ind w:firstLine="708"/>
        <w:jc w:val="both"/>
        <w:rPr>
          <w:sz w:val="24"/>
          <w:szCs w:val="24"/>
        </w:rPr>
      </w:pPr>
      <w:r w:rsidRPr="00B01F56">
        <w:rPr>
          <w:i/>
          <w:sz w:val="24"/>
          <w:szCs w:val="24"/>
        </w:rPr>
        <w:t xml:space="preserve">Критерии оценивания: </w:t>
      </w:r>
      <w:r w:rsidRPr="00B01F56">
        <w:rPr>
          <w:sz w:val="24"/>
          <w:szCs w:val="24"/>
        </w:rPr>
        <w:t>последовательность, полнота, логичность изложения, анализ различных точек зрения, само</w:t>
      </w:r>
      <w:r w:rsidR="00530F7B" w:rsidRPr="00B01F56">
        <w:rPr>
          <w:sz w:val="24"/>
          <w:szCs w:val="24"/>
        </w:rPr>
        <w:t>стоятельное обобщение материала</w:t>
      </w:r>
      <w:r w:rsidRPr="00B01F56">
        <w:rPr>
          <w:sz w:val="24"/>
          <w:szCs w:val="24"/>
        </w:rPr>
        <w:t>. Изложение материала без фактических ошибок.</w:t>
      </w:r>
    </w:p>
    <w:p w:rsidR="00D67AF5" w:rsidRPr="00B01F56" w:rsidRDefault="00D67AF5" w:rsidP="00B01F56">
      <w:pPr>
        <w:ind w:firstLine="708"/>
        <w:jc w:val="both"/>
      </w:pPr>
      <w:r w:rsidRPr="00B01F56">
        <w:t xml:space="preserve">Оценка </w:t>
      </w:r>
      <w:r w:rsidRPr="00B01F56">
        <w:rPr>
          <w:i/>
        </w:rPr>
        <w:t>«отличн</w:t>
      </w:r>
      <w:r w:rsidRPr="00B01F56">
        <w:t>о» ставится в случае, когда</w:t>
      </w:r>
      <w:r w:rsidR="00530F7B" w:rsidRPr="00B01F56">
        <w:t xml:space="preserve"> соблюдены все критерии</w:t>
      </w:r>
      <w:r w:rsidRPr="00B01F56">
        <w:t xml:space="preserve">. </w:t>
      </w:r>
    </w:p>
    <w:p w:rsidR="00D67AF5" w:rsidRPr="00B01F56" w:rsidRDefault="00D67AF5" w:rsidP="00B01F56">
      <w:pPr>
        <w:ind w:firstLine="567"/>
        <w:jc w:val="both"/>
      </w:pPr>
      <w:r w:rsidRPr="00B01F56">
        <w:t xml:space="preserve">Оценка </w:t>
      </w:r>
      <w:r w:rsidRPr="00B01F56">
        <w:rPr>
          <w:i/>
        </w:rPr>
        <w:t>«хорошо»</w:t>
      </w:r>
      <w:r w:rsidRPr="00B01F5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01F56" w:rsidRDefault="00D67AF5" w:rsidP="00B01F56">
      <w:pPr>
        <w:tabs>
          <w:tab w:val="left" w:pos="851"/>
        </w:tabs>
        <w:jc w:val="both"/>
      </w:pPr>
      <w:r w:rsidRPr="00B01F56">
        <w:tab/>
        <w:t xml:space="preserve">Оценка </w:t>
      </w:r>
      <w:r w:rsidRPr="00B01F56">
        <w:rPr>
          <w:i/>
        </w:rPr>
        <w:t>«удовлетворительно»</w:t>
      </w:r>
      <w:r w:rsidRPr="00B01F5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01F56" w:rsidRDefault="00D67AF5" w:rsidP="00B01F56">
      <w:pPr>
        <w:tabs>
          <w:tab w:val="left" w:pos="851"/>
        </w:tabs>
        <w:jc w:val="both"/>
      </w:pPr>
      <w:r w:rsidRPr="00B01F56">
        <w:t xml:space="preserve">           Оценка </w:t>
      </w:r>
      <w:r w:rsidRPr="00B01F56">
        <w:rPr>
          <w:i/>
        </w:rPr>
        <w:t>«неудовлетворительно»</w:t>
      </w:r>
      <w:r w:rsidRPr="00B01F56">
        <w:t xml:space="preserve"> ставится, если обучающийся не отвечает на поставленные вопросы.</w:t>
      </w:r>
    </w:p>
    <w:p w:rsidR="00D67AF5" w:rsidRPr="00B01F56" w:rsidRDefault="00D67AF5" w:rsidP="00B01F56">
      <w:pPr>
        <w:tabs>
          <w:tab w:val="left" w:pos="851"/>
        </w:tabs>
        <w:ind w:firstLine="567"/>
        <w:jc w:val="both"/>
        <w:rPr>
          <w:i/>
        </w:rPr>
      </w:pPr>
    </w:p>
    <w:p w:rsidR="00714167" w:rsidRPr="00D86142" w:rsidRDefault="00D86142" w:rsidP="00D86142">
      <w:pPr>
        <w:jc w:val="both"/>
        <w:rPr>
          <w:b/>
          <w:i/>
        </w:rPr>
      </w:pPr>
      <w:r>
        <w:rPr>
          <w:b/>
          <w:i/>
        </w:rPr>
        <w:t>7.</w:t>
      </w:r>
      <w:r w:rsidR="00714167" w:rsidRPr="00D86142">
        <w:rPr>
          <w:b/>
          <w:i/>
        </w:rPr>
        <w:t>Перечень основной и дополнительной учебной литературы, необходимой для освоения дисциплины (модуля)</w:t>
      </w:r>
    </w:p>
    <w:p w:rsidR="009F3E1E" w:rsidRPr="00B01F56" w:rsidRDefault="009F3E1E" w:rsidP="00B01F56">
      <w:pPr>
        <w:pStyle w:val="a9"/>
        <w:ind w:left="0"/>
        <w:rPr>
          <w:b/>
          <w:i/>
        </w:rPr>
      </w:pPr>
    </w:p>
    <w:p w:rsidR="00714167" w:rsidRPr="00B01F56" w:rsidRDefault="005072A6" w:rsidP="00B01F56">
      <w:pPr>
        <w:pStyle w:val="a9"/>
        <w:ind w:left="0"/>
        <w:rPr>
          <w:i/>
        </w:rPr>
      </w:pPr>
      <w:r w:rsidRPr="00B01F56">
        <w:rPr>
          <w:i/>
        </w:rPr>
        <w:t xml:space="preserve">        </w:t>
      </w:r>
      <w:r w:rsidR="002A294F" w:rsidRPr="00B01F56">
        <w:rPr>
          <w:i/>
        </w:rPr>
        <w:t xml:space="preserve">  </w:t>
      </w:r>
      <w:r w:rsidR="009F3E1E" w:rsidRPr="00B01F56">
        <w:rPr>
          <w:i/>
        </w:rPr>
        <w:t>7.1 Основная учебная литература:</w:t>
      </w:r>
    </w:p>
    <w:p w:rsidR="00306487" w:rsidRPr="00B01F56" w:rsidRDefault="00306487" w:rsidP="00B01F56">
      <w:pPr>
        <w:pStyle w:val="a9"/>
        <w:ind w:left="0"/>
        <w:rPr>
          <w:i/>
        </w:rPr>
      </w:pPr>
    </w:p>
    <w:p w:rsidR="00C271A8" w:rsidRPr="00B01F56" w:rsidRDefault="00C271A8" w:rsidP="00B01F56">
      <w:pPr>
        <w:pStyle w:val="a9"/>
        <w:widowControl/>
        <w:numPr>
          <w:ilvl w:val="0"/>
          <w:numId w:val="36"/>
        </w:numPr>
        <w:autoSpaceDE/>
        <w:autoSpaceDN/>
        <w:adjustRightInd/>
        <w:ind w:left="0"/>
        <w:rPr>
          <w:b/>
        </w:rPr>
      </w:pPr>
      <w:r w:rsidRPr="00B01F56">
        <w:rPr>
          <w:color w:val="000000"/>
        </w:rPr>
        <w:t>Организация и проведение учебных социологических исследований [Электронный ресурс]: методические указания к практическим занятиям/ — Электрон. текстовые данные.— М.: Московский государственный строительный университет, ЭБС АСВ, 2014.— 48 c.— Режим доступа: http://www.iprbookshop.ru/30349.— ЭБС «IPRbooks», по паролю</w:t>
      </w:r>
    </w:p>
    <w:p w:rsidR="00C271A8" w:rsidRPr="00B01F56" w:rsidRDefault="00C271A8" w:rsidP="00B01F56">
      <w:pPr>
        <w:pStyle w:val="a9"/>
        <w:widowControl/>
        <w:numPr>
          <w:ilvl w:val="0"/>
          <w:numId w:val="36"/>
        </w:numPr>
        <w:autoSpaceDE/>
        <w:autoSpaceDN/>
        <w:adjustRightInd/>
        <w:ind w:left="0"/>
        <w:rPr>
          <w:b/>
        </w:rPr>
      </w:pPr>
      <w:r w:rsidRPr="00B01F56">
        <w:rPr>
          <w:color w:val="000000"/>
        </w:rPr>
        <w:t>Аверин Ю.П. Теоретическое построение количественного социологического исследования [Электронный ресурс]: учебное пособие для вузов/ Аверин Ю.П.— Электрон. текстовые данные.— М.: Академический Проект, 2015.— 432 c.— Режим доступа: http://www.iprbookshop.ru/36752.— ЭБС «IPRbooks», по паролю</w:t>
      </w:r>
    </w:p>
    <w:p w:rsidR="00C271A8" w:rsidRPr="00B01F56" w:rsidRDefault="00C271A8" w:rsidP="00B01F56">
      <w:pPr>
        <w:pStyle w:val="a9"/>
        <w:widowControl/>
        <w:numPr>
          <w:ilvl w:val="0"/>
          <w:numId w:val="36"/>
        </w:numPr>
        <w:autoSpaceDE/>
        <w:autoSpaceDN/>
        <w:adjustRightInd/>
        <w:ind w:left="0"/>
        <w:rPr>
          <w:b/>
        </w:rPr>
      </w:pPr>
      <w:r w:rsidRPr="00B01F56">
        <w:rPr>
          <w:color w:val="000000"/>
        </w:rPr>
        <w:lastRenderedPageBreak/>
        <w:t>Лазарева А.Ю. Количественные методы социологического исследования [Электронный ресурс]: учебно-методическое пособие/ Лазарева А.Ю.— Электрон. текстовые данные.— Новосибирск: Сибирский государственный университет телекоммуникаций и информатики, 2015.— 60 c.— Режим доступа: http://www.iprbookshop.ru/55479.— ЭБС «IPRbooks», по паролю</w:t>
      </w:r>
    </w:p>
    <w:p w:rsidR="00847297" w:rsidRPr="00B01F56" w:rsidRDefault="00847297" w:rsidP="00B01F56">
      <w:pPr>
        <w:pStyle w:val="a9"/>
        <w:tabs>
          <w:tab w:val="left" w:pos="1560"/>
        </w:tabs>
        <w:ind w:left="0" w:firstLine="709"/>
      </w:pPr>
    </w:p>
    <w:p w:rsidR="009F3E1E" w:rsidRPr="00B01F56" w:rsidRDefault="009F3E1E" w:rsidP="00B01F56">
      <w:pPr>
        <w:pStyle w:val="a9"/>
        <w:tabs>
          <w:tab w:val="left" w:pos="1560"/>
        </w:tabs>
        <w:ind w:left="0" w:firstLine="709"/>
        <w:rPr>
          <w:i/>
        </w:rPr>
      </w:pPr>
      <w:r w:rsidRPr="00B01F56">
        <w:rPr>
          <w:i/>
        </w:rPr>
        <w:t>7.2 Дополнительная учебная литература:</w:t>
      </w:r>
    </w:p>
    <w:p w:rsidR="00C271A8" w:rsidRPr="00B01F56" w:rsidRDefault="00C271A8" w:rsidP="00B01F56">
      <w:pPr>
        <w:pStyle w:val="a9"/>
        <w:tabs>
          <w:tab w:val="left" w:pos="1560"/>
        </w:tabs>
        <w:ind w:left="0" w:firstLine="709"/>
        <w:rPr>
          <w:i/>
        </w:rPr>
      </w:pPr>
    </w:p>
    <w:p w:rsidR="00C271A8" w:rsidRPr="00B01F56" w:rsidRDefault="00847297" w:rsidP="00B01F56">
      <w:pPr>
        <w:widowControl/>
        <w:autoSpaceDE/>
        <w:autoSpaceDN/>
        <w:adjustRightInd/>
        <w:rPr>
          <w:b/>
        </w:rPr>
      </w:pPr>
      <w:r w:rsidRPr="00B01F56">
        <w:t>1.</w:t>
      </w:r>
      <w:r w:rsidR="00C271A8" w:rsidRPr="00B01F56">
        <w:rPr>
          <w:color w:val="000000"/>
        </w:rPr>
        <w:t xml:space="preserve"> Кансузян Л.В. Методика и техника социологического исследования [Электронный ресурс]: учебное пособие по курсу «Основы прикладной социологии»/ Кансузян Л.В., Панина Г.В.— Электрон. текстовые данные.— М.: Московский государственный технический университет имени Н.Э. Баумана, 2008.— 80 c.— Режим доступа: http://www.iprbookshop.ru/31059.— ЭБС «IPRbooks», по паролю</w:t>
      </w:r>
    </w:p>
    <w:p w:rsidR="00C271A8" w:rsidRPr="00B01F56" w:rsidRDefault="00847297" w:rsidP="00B01F56">
      <w:pPr>
        <w:widowControl/>
        <w:autoSpaceDE/>
        <w:autoSpaceDN/>
        <w:adjustRightInd/>
        <w:rPr>
          <w:b/>
        </w:rPr>
      </w:pPr>
      <w:r w:rsidRPr="00B01F56">
        <w:t>2.</w:t>
      </w:r>
      <w:r w:rsidR="00C271A8" w:rsidRPr="00B01F56">
        <w:rPr>
          <w:color w:val="000000"/>
        </w:rPr>
        <w:t xml:space="preserve"> Бондаренко В.Ф. Социологическое исследование. Назначение, программа, организация [Электронный ресурс]: учебное пособие/ Бондаренко В.Ф.— Электрон. текстовые данные.— М.: Московский гуманитарный университет, 2008.— 87 c.— Режим доступа: http://www.iprbookshop.ru/8621.— ЭБС «IPRbooks», по паролю</w:t>
      </w:r>
    </w:p>
    <w:p w:rsidR="00C271A8" w:rsidRPr="00B01F56" w:rsidRDefault="00847297" w:rsidP="00B01F56">
      <w:pPr>
        <w:widowControl/>
        <w:autoSpaceDE/>
        <w:autoSpaceDN/>
        <w:adjustRightInd/>
        <w:rPr>
          <w:b/>
        </w:rPr>
      </w:pPr>
      <w:r w:rsidRPr="00B01F56">
        <w:t>3.</w:t>
      </w:r>
      <w:r w:rsidR="00C271A8" w:rsidRPr="00B01F56">
        <w:rPr>
          <w:color w:val="000000"/>
        </w:rPr>
        <w:t xml:space="preserve"> Троцук И.В. Качественное социологическое исследование. Предпосылки и логика поведения [Электронный ресурс]: учебное пособие/ Троцук И.В.— Электрон. текстовые данные.— М.: Российский университет дружбы народов, 2008.— 116 c.— Режим доступа: http://www.iprbookshop.ru/11548.— ЭБС «IPRbooks», по паролю</w:t>
      </w:r>
    </w:p>
    <w:p w:rsidR="00847297" w:rsidRPr="00B01F56" w:rsidRDefault="00847297" w:rsidP="00B01F56">
      <w:pPr>
        <w:tabs>
          <w:tab w:val="left" w:pos="1560"/>
        </w:tabs>
      </w:pPr>
      <w:r w:rsidRPr="00B01F56">
        <w:t>.</w:t>
      </w:r>
    </w:p>
    <w:p w:rsidR="00BE3F9F" w:rsidRPr="00B01F56" w:rsidRDefault="0086172A" w:rsidP="00B01F56">
      <w:pPr>
        <w:tabs>
          <w:tab w:val="left" w:pos="1701"/>
        </w:tabs>
        <w:ind w:firstLine="490"/>
        <w:rPr>
          <w:i/>
        </w:rPr>
      </w:pPr>
      <w:r w:rsidRPr="00B01F56">
        <w:rPr>
          <w:i/>
        </w:rPr>
        <w:t>7.3.Периодичекие издания</w:t>
      </w:r>
    </w:p>
    <w:p w:rsidR="0086172A" w:rsidRPr="00B01F56" w:rsidRDefault="0086172A" w:rsidP="00B01F56">
      <w:pPr>
        <w:tabs>
          <w:tab w:val="left" w:pos="1701"/>
        </w:tabs>
        <w:ind w:firstLine="490"/>
        <w:rPr>
          <w:i/>
        </w:rPr>
      </w:pPr>
    </w:p>
    <w:p w:rsidR="00C217E4" w:rsidRPr="00B01F56" w:rsidRDefault="004B6C15" w:rsidP="00B01F56">
      <w:pPr>
        <w:pStyle w:val="a9"/>
        <w:widowControl/>
        <w:numPr>
          <w:ilvl w:val="0"/>
          <w:numId w:val="15"/>
        </w:numPr>
        <w:autoSpaceDE/>
        <w:autoSpaceDN/>
        <w:adjustRightInd/>
        <w:ind w:left="0"/>
        <w:jc w:val="both"/>
      </w:pPr>
      <w:r w:rsidRPr="00B01F56">
        <w:t xml:space="preserve">Социологические исследования. Институт социологии РАН. Ежемесячный журнал. </w:t>
      </w:r>
      <w:hyperlink r:id="rId21" w:history="1">
        <w:r w:rsidRPr="00B01F56">
          <w:rPr>
            <w:rStyle w:val="ad"/>
          </w:rPr>
          <w:t>http://www.isras.ru/socis.html</w:t>
        </w:r>
      </w:hyperlink>
    </w:p>
    <w:p w:rsidR="004B6C15" w:rsidRPr="00B01F56" w:rsidRDefault="004B6C15" w:rsidP="00B01F56">
      <w:pPr>
        <w:pStyle w:val="a9"/>
        <w:widowControl/>
        <w:numPr>
          <w:ilvl w:val="0"/>
          <w:numId w:val="15"/>
        </w:numPr>
        <w:autoSpaceDE/>
        <w:autoSpaceDN/>
        <w:adjustRightInd/>
        <w:ind w:left="0"/>
        <w:jc w:val="both"/>
      </w:pPr>
      <w:r w:rsidRPr="00B01F56">
        <w:t>Социологический журнал. http://www.isras.ru/Sociologicalmagazine.html</w:t>
      </w:r>
    </w:p>
    <w:p w:rsidR="00C217E4" w:rsidRPr="00B01F56" w:rsidRDefault="00C217E4" w:rsidP="00B01F56">
      <w:pPr>
        <w:tabs>
          <w:tab w:val="left" w:pos="1701"/>
        </w:tabs>
        <w:ind w:firstLine="490"/>
        <w:jc w:val="both"/>
      </w:pPr>
    </w:p>
    <w:p w:rsidR="001012D2" w:rsidRPr="00D86142" w:rsidRDefault="00D86142" w:rsidP="00D86142">
      <w:pPr>
        <w:jc w:val="both"/>
        <w:rPr>
          <w:b/>
          <w:i/>
        </w:rPr>
      </w:pPr>
      <w:r>
        <w:rPr>
          <w:b/>
          <w:i/>
        </w:rPr>
        <w:t>8.</w:t>
      </w:r>
      <w:r w:rsidR="009F3E1E" w:rsidRPr="00D8614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01F56" w:rsidRDefault="00BC5377" w:rsidP="00B01F56">
      <w:pPr>
        <w:pStyle w:val="a9"/>
        <w:ind w:left="0"/>
        <w:jc w:val="both"/>
        <w:rPr>
          <w:b/>
          <w:i/>
        </w:rPr>
      </w:pPr>
    </w:p>
    <w:p w:rsidR="00344E00" w:rsidRPr="00B01F56" w:rsidRDefault="00344E00" w:rsidP="00B01F56">
      <w:pPr>
        <w:pStyle w:val="a9"/>
        <w:numPr>
          <w:ilvl w:val="0"/>
          <w:numId w:val="3"/>
        </w:numPr>
        <w:ind w:left="0"/>
      </w:pPr>
      <w:r w:rsidRPr="00B01F56">
        <w:rPr>
          <w:color w:val="333333"/>
          <w:shd w:val="clear" w:color="auto" w:fill="FFFFFF"/>
        </w:rPr>
        <w:t>www.iprbookshop.ru</w:t>
      </w:r>
      <w:r w:rsidRPr="00B01F56">
        <w:t xml:space="preserve"> </w:t>
      </w:r>
    </w:p>
    <w:p w:rsidR="00A80F07" w:rsidRPr="00B01F56" w:rsidRDefault="00A80F07" w:rsidP="00B01F56">
      <w:pPr>
        <w:pStyle w:val="a9"/>
        <w:numPr>
          <w:ilvl w:val="0"/>
          <w:numId w:val="3"/>
        </w:numPr>
        <w:ind w:left="0"/>
      </w:pPr>
      <w:r w:rsidRPr="00B01F56">
        <w:t>www.zipsites.ru –</w:t>
      </w:r>
      <w:r w:rsidR="00BD11A4" w:rsidRPr="00B01F56">
        <w:t xml:space="preserve"> </w:t>
      </w:r>
      <w:r w:rsidRPr="00B01F56">
        <w:t>бесплатная электронная Интернет библиотека.</w:t>
      </w:r>
    </w:p>
    <w:p w:rsidR="00A80F07" w:rsidRPr="00B01F56" w:rsidRDefault="00A80F07" w:rsidP="00B01F56">
      <w:pPr>
        <w:pStyle w:val="a9"/>
        <w:numPr>
          <w:ilvl w:val="0"/>
          <w:numId w:val="3"/>
        </w:numPr>
        <w:ind w:left="0"/>
      </w:pPr>
      <w:r w:rsidRPr="00B01F56">
        <w:t>www.elibraru.ru</w:t>
      </w:r>
      <w:r w:rsidR="00BD11A4" w:rsidRPr="00B01F56">
        <w:t xml:space="preserve"> – </w:t>
      </w:r>
      <w:r w:rsidRPr="00B01F56">
        <w:t xml:space="preserve">бесплатная электронная Интернет библиотека. </w:t>
      </w:r>
    </w:p>
    <w:p w:rsidR="00304207" w:rsidRPr="00B01F56" w:rsidRDefault="00A80F07" w:rsidP="00B01F56">
      <w:pPr>
        <w:pStyle w:val="a9"/>
        <w:numPr>
          <w:ilvl w:val="0"/>
          <w:numId w:val="3"/>
        </w:numPr>
        <w:ind w:left="0"/>
      </w:pPr>
      <w:r w:rsidRPr="00B01F56">
        <w:t>www.big.libraru.info</w:t>
      </w:r>
      <w:r w:rsidR="00BD11A4" w:rsidRPr="00B01F56">
        <w:t xml:space="preserve"> – </w:t>
      </w:r>
      <w:r w:rsidRPr="00B01F56">
        <w:t>большая  электронная библиотека</w:t>
      </w:r>
      <w:r w:rsidR="00BD11A4" w:rsidRPr="00B01F56">
        <w:t>.</w:t>
      </w:r>
    </w:p>
    <w:p w:rsidR="00A80F07" w:rsidRPr="00B01F56" w:rsidRDefault="00304207" w:rsidP="00B01F56">
      <w:pPr>
        <w:pStyle w:val="a9"/>
        <w:numPr>
          <w:ilvl w:val="0"/>
          <w:numId w:val="3"/>
        </w:numPr>
        <w:ind w:left="0"/>
      </w:pPr>
      <w:r w:rsidRPr="00B01F56">
        <w:t>КонсультантПлюс, Гарант</w:t>
      </w:r>
      <w:r w:rsidR="00BD11A4" w:rsidRPr="00B01F56">
        <w:t xml:space="preserve"> </w:t>
      </w:r>
    </w:p>
    <w:p w:rsidR="009F3E1E" w:rsidRPr="00B01F56" w:rsidRDefault="009F3E1E" w:rsidP="00B01F56">
      <w:pPr>
        <w:pStyle w:val="a9"/>
        <w:ind w:left="0"/>
        <w:rPr>
          <w:b/>
          <w:i/>
        </w:rPr>
      </w:pPr>
    </w:p>
    <w:p w:rsidR="00414FBA" w:rsidRPr="00D86142" w:rsidRDefault="00D86142" w:rsidP="00D86142">
      <w:pPr>
        <w:jc w:val="both"/>
        <w:rPr>
          <w:b/>
          <w:i/>
        </w:rPr>
      </w:pPr>
      <w:r>
        <w:rPr>
          <w:b/>
          <w:i/>
        </w:rPr>
        <w:t>9.</w:t>
      </w:r>
      <w:r w:rsidR="00C275E1" w:rsidRPr="00D86142">
        <w:rPr>
          <w:b/>
          <w:i/>
        </w:rPr>
        <w:t>Методические указания для обучающихся по освоению дисциплины (модуля)</w:t>
      </w:r>
    </w:p>
    <w:p w:rsidR="00A47639" w:rsidRPr="00B01F56" w:rsidRDefault="00A47639" w:rsidP="00B01F56">
      <w:pPr>
        <w:pStyle w:val="a9"/>
        <w:ind w:left="0"/>
        <w:jc w:val="both"/>
      </w:pPr>
    </w:p>
    <w:p w:rsidR="003B153D" w:rsidRPr="00B01F56" w:rsidRDefault="003B153D" w:rsidP="00B01F56">
      <w:pPr>
        <w:pStyle w:val="ConsPlusNormal"/>
        <w:widowControl/>
        <w:ind w:firstLine="708"/>
        <w:jc w:val="both"/>
        <w:rPr>
          <w:sz w:val="24"/>
          <w:szCs w:val="24"/>
        </w:rPr>
      </w:pPr>
      <w:r w:rsidRPr="00B01F5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01F56" w:rsidRDefault="003B153D" w:rsidP="00B01F56">
      <w:pPr>
        <w:pStyle w:val="ConsPlusNormal"/>
        <w:widowControl/>
        <w:ind w:firstLine="360"/>
        <w:jc w:val="both"/>
        <w:rPr>
          <w:sz w:val="24"/>
          <w:szCs w:val="24"/>
        </w:rPr>
      </w:pPr>
      <w:r w:rsidRPr="00B01F56">
        <w:rPr>
          <w:sz w:val="24"/>
          <w:szCs w:val="24"/>
        </w:rPr>
        <w:t>Самостоятельная работа студентов складывается из следующих составляющих:</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работа с основной и дополнительной литературой, с материалами интернета и конспектами лекций;</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внеаудиторная подготовка к  контрольным работам, выполнение докладов, рефератов и курсовых работ;</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выполнение самостоятельных практических работ;</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подготовка к  экзаменам (зачетам)  непосредственно перед ними.</w:t>
      </w:r>
    </w:p>
    <w:p w:rsidR="003B153D" w:rsidRPr="00B01F56" w:rsidRDefault="003B153D" w:rsidP="00B01F56">
      <w:pPr>
        <w:ind w:firstLine="720"/>
        <w:jc w:val="both"/>
      </w:pPr>
      <w:r w:rsidRPr="00B01F56">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B01F56">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01F56" w:rsidRDefault="003B153D" w:rsidP="00B01F56">
      <w:pPr>
        <w:pStyle w:val="ConsPlusNormal"/>
        <w:widowControl/>
        <w:ind w:firstLine="360"/>
        <w:jc w:val="both"/>
        <w:rPr>
          <w:sz w:val="24"/>
          <w:szCs w:val="24"/>
        </w:rPr>
      </w:pPr>
      <w:r w:rsidRPr="00B01F5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01F56" w:rsidRDefault="003B153D" w:rsidP="00B01F56">
      <w:pPr>
        <w:pStyle w:val="ConsPlusNormal"/>
        <w:widowControl/>
        <w:ind w:firstLine="360"/>
        <w:jc w:val="both"/>
        <w:rPr>
          <w:sz w:val="24"/>
          <w:szCs w:val="24"/>
        </w:rPr>
      </w:pPr>
      <w:r w:rsidRPr="00B01F5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01F56" w:rsidRDefault="003B153D" w:rsidP="00B01F56">
      <w:pPr>
        <w:pStyle w:val="ConsPlusNormal"/>
        <w:widowControl/>
        <w:ind w:firstLine="360"/>
        <w:jc w:val="both"/>
        <w:rPr>
          <w:sz w:val="24"/>
          <w:szCs w:val="24"/>
        </w:rPr>
      </w:pPr>
      <w:r w:rsidRPr="00B01F56">
        <w:rPr>
          <w:sz w:val="24"/>
          <w:szCs w:val="24"/>
        </w:rPr>
        <w:t>Для успешной сдачи  экзамена</w:t>
      </w:r>
      <w:r w:rsidR="004C43E8" w:rsidRPr="00B01F56">
        <w:rPr>
          <w:sz w:val="24"/>
          <w:szCs w:val="24"/>
        </w:rPr>
        <w:t xml:space="preserve"> (зачета) </w:t>
      </w:r>
      <w:r w:rsidRPr="00B01F56">
        <w:rPr>
          <w:sz w:val="24"/>
          <w:szCs w:val="24"/>
        </w:rPr>
        <w:t xml:space="preserve"> рекомендуется соблюдать следующие правила:</w:t>
      </w:r>
    </w:p>
    <w:p w:rsidR="003B153D" w:rsidRPr="00B01F56" w:rsidRDefault="003B153D" w:rsidP="00B01F56">
      <w:pPr>
        <w:pStyle w:val="ConsPlusNormal"/>
        <w:widowControl/>
        <w:numPr>
          <w:ilvl w:val="0"/>
          <w:numId w:val="9"/>
        </w:numPr>
        <w:adjustRightInd w:val="0"/>
        <w:ind w:left="0"/>
        <w:jc w:val="both"/>
        <w:rPr>
          <w:sz w:val="24"/>
          <w:szCs w:val="24"/>
        </w:rPr>
      </w:pPr>
      <w:r w:rsidRPr="00B01F56">
        <w:rPr>
          <w:sz w:val="24"/>
          <w:szCs w:val="24"/>
        </w:rPr>
        <w:t xml:space="preserve">Подготовка к экзамену </w:t>
      </w:r>
      <w:r w:rsidR="004C43E8" w:rsidRPr="00B01F56">
        <w:rPr>
          <w:sz w:val="24"/>
          <w:szCs w:val="24"/>
        </w:rPr>
        <w:t xml:space="preserve">(зачету) </w:t>
      </w:r>
      <w:r w:rsidRPr="00B01F56">
        <w:rPr>
          <w:sz w:val="24"/>
          <w:szCs w:val="24"/>
        </w:rPr>
        <w:t>должна проводиться систематически, в течение всего семестра.</w:t>
      </w:r>
    </w:p>
    <w:p w:rsidR="003B153D" w:rsidRPr="00B01F56" w:rsidRDefault="003B153D" w:rsidP="00B01F56">
      <w:pPr>
        <w:pStyle w:val="ConsPlusNormal"/>
        <w:widowControl/>
        <w:numPr>
          <w:ilvl w:val="0"/>
          <w:numId w:val="9"/>
        </w:numPr>
        <w:adjustRightInd w:val="0"/>
        <w:ind w:left="0"/>
        <w:jc w:val="both"/>
        <w:rPr>
          <w:sz w:val="24"/>
          <w:szCs w:val="24"/>
        </w:rPr>
      </w:pPr>
      <w:r w:rsidRPr="00B01F56">
        <w:rPr>
          <w:sz w:val="24"/>
          <w:szCs w:val="24"/>
        </w:rPr>
        <w:t xml:space="preserve">Интенсивная подготовка должна начаться не позднее, чем за месяц до экзамена. </w:t>
      </w:r>
    </w:p>
    <w:p w:rsidR="003B153D" w:rsidRPr="00B01F56" w:rsidRDefault="003B153D" w:rsidP="00B01F56">
      <w:pPr>
        <w:pStyle w:val="ConsPlusNormal"/>
        <w:widowControl/>
        <w:numPr>
          <w:ilvl w:val="0"/>
          <w:numId w:val="9"/>
        </w:numPr>
        <w:adjustRightInd w:val="0"/>
        <w:ind w:left="0"/>
        <w:jc w:val="both"/>
        <w:rPr>
          <w:sz w:val="24"/>
          <w:szCs w:val="24"/>
        </w:rPr>
      </w:pPr>
      <w:r w:rsidRPr="00B01F5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01F56" w:rsidRDefault="003B153D" w:rsidP="00B01F56">
      <w:pPr>
        <w:pStyle w:val="ConsPlusNormal"/>
        <w:widowControl/>
        <w:ind w:firstLine="360"/>
        <w:jc w:val="both"/>
        <w:rPr>
          <w:sz w:val="24"/>
          <w:szCs w:val="24"/>
        </w:rPr>
      </w:pPr>
      <w:r w:rsidRPr="00B01F5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01F56" w:rsidRDefault="003B153D" w:rsidP="00B01F56">
      <w:pPr>
        <w:pStyle w:val="ConsPlusNormal"/>
        <w:widowControl/>
        <w:ind w:firstLine="360"/>
        <w:jc w:val="both"/>
        <w:rPr>
          <w:sz w:val="24"/>
          <w:szCs w:val="24"/>
        </w:rPr>
      </w:pPr>
      <w:r w:rsidRPr="00B01F5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B01F56" w:rsidRDefault="00A91723" w:rsidP="00B01F56">
      <w:pPr>
        <w:pStyle w:val="ConsPlusNormal"/>
        <w:widowControl/>
        <w:ind w:firstLine="360"/>
        <w:jc w:val="both"/>
        <w:rPr>
          <w:sz w:val="24"/>
          <w:szCs w:val="24"/>
        </w:rPr>
      </w:pPr>
      <w:r w:rsidRPr="00B01F56">
        <w:rPr>
          <w:sz w:val="24"/>
          <w:szCs w:val="24"/>
        </w:rPr>
        <w:t xml:space="preserve">Подробные методические указания </w:t>
      </w:r>
      <w:r w:rsidR="00FA42D7" w:rsidRPr="00B01F56">
        <w:rPr>
          <w:sz w:val="24"/>
          <w:szCs w:val="24"/>
        </w:rPr>
        <w:t xml:space="preserve">для обучающихся </w:t>
      </w:r>
      <w:r w:rsidRPr="00B01F56">
        <w:rPr>
          <w:sz w:val="24"/>
          <w:szCs w:val="24"/>
        </w:rPr>
        <w:t xml:space="preserve"> см. в </w:t>
      </w:r>
      <w:r w:rsidR="00FA42D7" w:rsidRPr="00B01F56">
        <w:rPr>
          <w:sz w:val="24"/>
          <w:szCs w:val="24"/>
        </w:rPr>
        <w:t xml:space="preserve"> учебно-методическом пособии: </w:t>
      </w:r>
      <w:r w:rsidR="00CF1FA5" w:rsidRPr="00B01F56">
        <w:rPr>
          <w:sz w:val="24"/>
          <w:szCs w:val="24"/>
        </w:rPr>
        <w:t xml:space="preserve"> Фарафонтова</w:t>
      </w:r>
      <w:r w:rsidR="00377706" w:rsidRPr="00B01F56">
        <w:rPr>
          <w:sz w:val="24"/>
          <w:szCs w:val="24"/>
        </w:rPr>
        <w:t xml:space="preserve"> И.А., </w:t>
      </w:r>
      <w:r w:rsidR="00CF1FA5" w:rsidRPr="00B01F56">
        <w:rPr>
          <w:sz w:val="24"/>
          <w:szCs w:val="24"/>
        </w:rPr>
        <w:t xml:space="preserve"> Павлова</w:t>
      </w:r>
      <w:r w:rsidRPr="00B01F56">
        <w:rPr>
          <w:sz w:val="24"/>
          <w:szCs w:val="24"/>
        </w:rPr>
        <w:t xml:space="preserve"> </w:t>
      </w:r>
      <w:r w:rsidR="00377706" w:rsidRPr="00B01F56">
        <w:rPr>
          <w:sz w:val="24"/>
          <w:szCs w:val="24"/>
        </w:rPr>
        <w:t xml:space="preserve">С.А. </w:t>
      </w:r>
      <w:r w:rsidR="00CF1FA5" w:rsidRPr="00B01F56">
        <w:rPr>
          <w:sz w:val="24"/>
          <w:szCs w:val="24"/>
        </w:rPr>
        <w:t xml:space="preserve"> </w:t>
      </w:r>
      <w:r w:rsidR="00377706" w:rsidRPr="00B01F56">
        <w:rPr>
          <w:sz w:val="24"/>
          <w:szCs w:val="24"/>
        </w:rPr>
        <w:t>«</w:t>
      </w:r>
      <w:r w:rsidR="00CF1FA5" w:rsidRPr="00B01F56">
        <w:rPr>
          <w:b/>
          <w:i/>
          <w:sz w:val="24"/>
          <w:szCs w:val="24"/>
        </w:rPr>
        <w:t>Методические указания для обучающихся по освоению дисциплин</w:t>
      </w:r>
      <w:r w:rsidR="00377706" w:rsidRPr="00B01F56">
        <w:rPr>
          <w:b/>
          <w:i/>
          <w:sz w:val="24"/>
          <w:szCs w:val="24"/>
        </w:rPr>
        <w:t>»</w:t>
      </w:r>
      <w:r w:rsidR="00FA42D7" w:rsidRPr="00B01F56">
        <w:rPr>
          <w:b/>
          <w:i/>
          <w:sz w:val="24"/>
          <w:szCs w:val="24"/>
        </w:rPr>
        <w:t xml:space="preserve"> </w:t>
      </w:r>
    </w:p>
    <w:p w:rsidR="003B153D" w:rsidRPr="00B01F56" w:rsidRDefault="003B153D" w:rsidP="00B01F56">
      <w:pPr>
        <w:jc w:val="both"/>
      </w:pPr>
    </w:p>
    <w:p w:rsidR="00414FBA" w:rsidRPr="00D86142" w:rsidRDefault="00D86142" w:rsidP="00D86142">
      <w:pPr>
        <w:jc w:val="both"/>
        <w:rPr>
          <w:b/>
          <w:i/>
        </w:rPr>
      </w:pPr>
      <w:r>
        <w:rPr>
          <w:b/>
          <w:i/>
        </w:rPr>
        <w:t>10.</w:t>
      </w:r>
      <w:r w:rsidR="00C275E1" w:rsidRPr="00D8614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01F56" w:rsidRDefault="00C275E1" w:rsidP="00B01F56">
      <w:pPr>
        <w:pStyle w:val="a9"/>
        <w:ind w:left="0"/>
        <w:rPr>
          <w:b/>
          <w:i/>
        </w:rPr>
      </w:pPr>
    </w:p>
    <w:p w:rsidR="00304207" w:rsidRPr="00B01F56" w:rsidRDefault="00304207" w:rsidP="00B01F56">
      <w:pPr>
        <w:pStyle w:val="a9"/>
        <w:ind w:left="0"/>
      </w:pPr>
      <w:r w:rsidRPr="00B01F56">
        <w:t xml:space="preserve">1.Операционная система Windows. </w:t>
      </w:r>
    </w:p>
    <w:p w:rsidR="00304207" w:rsidRPr="00B01F56" w:rsidRDefault="00304207" w:rsidP="00B01F56">
      <w:pPr>
        <w:pStyle w:val="a9"/>
        <w:ind w:left="0"/>
      </w:pPr>
      <w:r w:rsidRPr="00B01F56">
        <w:t xml:space="preserve">2. Интернет-браузер Internet Explorer (или любой другой). </w:t>
      </w:r>
    </w:p>
    <w:p w:rsidR="00A47639" w:rsidRPr="00B01F56" w:rsidRDefault="00304207" w:rsidP="00B01F56">
      <w:pPr>
        <w:pStyle w:val="a9"/>
        <w:ind w:left="0"/>
      </w:pPr>
      <w:r w:rsidRPr="00B01F56">
        <w:t xml:space="preserve">3. Офисный пакет Microsoft Office 2007 и выше. </w:t>
      </w:r>
    </w:p>
    <w:p w:rsidR="00BC5377" w:rsidRPr="00B01F56" w:rsidRDefault="004C43E8" w:rsidP="00B01F56">
      <w:pPr>
        <w:ind w:firstLine="708"/>
      </w:pPr>
      <w:r w:rsidRPr="00B01F56">
        <w:t>4</w:t>
      </w:r>
      <w:r w:rsidR="00304207" w:rsidRPr="00B01F56">
        <w:t xml:space="preserve">.Электронная библиотечная система </w:t>
      </w:r>
      <w:r w:rsidR="00225DB4" w:rsidRPr="00B01F56">
        <w:rPr>
          <w:lang w:val="en-US"/>
        </w:rPr>
        <w:t>IPRbooks</w:t>
      </w:r>
      <w:r w:rsidR="00225DB4" w:rsidRPr="00B01F56">
        <w:t xml:space="preserve">   </w:t>
      </w:r>
      <w:hyperlink r:id="rId22" w:history="1">
        <w:r w:rsidR="00BC5377" w:rsidRPr="00B01F56">
          <w:rPr>
            <w:rStyle w:val="ad"/>
            <w:color w:val="auto"/>
            <w:shd w:val="clear" w:color="auto" w:fill="FFFFFF"/>
          </w:rPr>
          <w:t>www.iprbookshop.ru</w:t>
        </w:r>
      </w:hyperlink>
      <w:r w:rsidR="00BC5377" w:rsidRPr="00B01F56">
        <w:t xml:space="preserve"> </w:t>
      </w:r>
    </w:p>
    <w:p w:rsidR="00BC5377" w:rsidRPr="00B01F56" w:rsidRDefault="004C43E8" w:rsidP="00B01F56">
      <w:pPr>
        <w:ind w:firstLine="708"/>
      </w:pPr>
      <w:r w:rsidRPr="00B01F56">
        <w:t>5</w:t>
      </w:r>
      <w:r w:rsidR="00BC5377" w:rsidRPr="00B01F56">
        <w:t>. Информационно-спр</w:t>
      </w:r>
      <w:r w:rsidR="00225DB4" w:rsidRPr="00B01F56">
        <w:t>авочные системы КонсультантПлюс</w:t>
      </w:r>
    </w:p>
    <w:p w:rsidR="00304207" w:rsidRPr="00B01F56" w:rsidRDefault="00304207" w:rsidP="00B01F56">
      <w:pPr>
        <w:ind w:firstLine="708"/>
      </w:pPr>
    </w:p>
    <w:p w:rsidR="00C275E1" w:rsidRPr="00D86142" w:rsidRDefault="00D86142" w:rsidP="00D86142">
      <w:pPr>
        <w:jc w:val="both"/>
        <w:rPr>
          <w:b/>
          <w:i/>
        </w:rPr>
      </w:pPr>
      <w:r>
        <w:rPr>
          <w:b/>
          <w:i/>
        </w:rPr>
        <w:t>11.</w:t>
      </w:r>
      <w:r w:rsidR="00C275E1" w:rsidRPr="00D86142">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01F56" w:rsidRDefault="00BC5377" w:rsidP="00B01F56">
      <w:pPr>
        <w:pStyle w:val="a9"/>
        <w:ind w:left="0"/>
        <w:jc w:val="both"/>
      </w:pPr>
    </w:p>
    <w:p w:rsidR="00263757" w:rsidRPr="00B01F56" w:rsidRDefault="00263757" w:rsidP="00B01F56">
      <w:pPr>
        <w:pStyle w:val="a9"/>
        <w:ind w:left="0"/>
        <w:jc w:val="both"/>
      </w:pPr>
      <w:r w:rsidRPr="00B01F56">
        <w:t xml:space="preserve">1.Компьютер мультимедиа </w:t>
      </w:r>
      <w:r w:rsidR="00A47639" w:rsidRPr="00B01F56">
        <w:t xml:space="preserve"> </w:t>
      </w:r>
    </w:p>
    <w:p w:rsidR="00263757" w:rsidRPr="00B01F56" w:rsidRDefault="00263757" w:rsidP="00B01F56">
      <w:pPr>
        <w:pStyle w:val="a9"/>
        <w:ind w:left="0"/>
        <w:jc w:val="both"/>
      </w:pPr>
      <w:r w:rsidRPr="00B01F56">
        <w:t>2.Прикладное программное обеспечение</w:t>
      </w:r>
    </w:p>
    <w:p w:rsidR="00263757" w:rsidRPr="00B01F56" w:rsidRDefault="00263757" w:rsidP="00B01F56">
      <w:pPr>
        <w:pStyle w:val="a9"/>
        <w:ind w:left="0"/>
        <w:jc w:val="both"/>
      </w:pPr>
      <w:r w:rsidRPr="00B01F56">
        <w:t>3.</w:t>
      </w:r>
      <w:r w:rsidR="00A47639" w:rsidRPr="00B01F56">
        <w:t xml:space="preserve">Проектор. </w:t>
      </w:r>
    </w:p>
    <w:p w:rsidR="00C275E1" w:rsidRPr="00B01F56" w:rsidRDefault="00263757" w:rsidP="00B01F56">
      <w:pPr>
        <w:pStyle w:val="a9"/>
        <w:ind w:left="0"/>
        <w:jc w:val="both"/>
      </w:pPr>
      <w:r w:rsidRPr="00B01F56">
        <w:t>4.</w:t>
      </w:r>
      <w:r w:rsidR="00A47639" w:rsidRPr="00B01F56">
        <w:t>Колонки</w:t>
      </w:r>
    </w:p>
    <w:p w:rsidR="009E6D98" w:rsidRPr="00B01F56" w:rsidRDefault="009E6D98" w:rsidP="00B01F56"/>
    <w:p w:rsidR="00BC5377" w:rsidRPr="00D86142" w:rsidRDefault="00D86142" w:rsidP="00D86142">
      <w:pPr>
        <w:jc w:val="both"/>
        <w:rPr>
          <w:b/>
          <w:i/>
        </w:rPr>
      </w:pPr>
      <w:r>
        <w:rPr>
          <w:b/>
          <w:i/>
        </w:rPr>
        <w:t>12.</w:t>
      </w:r>
      <w:r w:rsidR="001869EF" w:rsidRPr="00D86142">
        <w:rPr>
          <w:b/>
          <w:i/>
        </w:rPr>
        <w:t>Образовательные технологии, используемые при освоении дисциплины</w:t>
      </w:r>
    </w:p>
    <w:p w:rsidR="001869EF" w:rsidRPr="00B01F56" w:rsidRDefault="001869EF" w:rsidP="00B01F56">
      <w:pPr>
        <w:pStyle w:val="a9"/>
        <w:ind w:left="0"/>
        <w:jc w:val="both"/>
        <w:rPr>
          <w:b/>
          <w:i/>
        </w:rPr>
      </w:pPr>
    </w:p>
    <w:p w:rsidR="001869EF" w:rsidRPr="00B01F56" w:rsidRDefault="001869EF" w:rsidP="00B01F56">
      <w:pPr>
        <w:tabs>
          <w:tab w:val="center" w:pos="4536"/>
          <w:tab w:val="right" w:pos="9072"/>
        </w:tabs>
        <w:jc w:val="both"/>
        <w:rPr>
          <w:rStyle w:val="FontStyle156"/>
          <w:sz w:val="24"/>
          <w:szCs w:val="24"/>
        </w:rPr>
      </w:pPr>
      <w:r w:rsidRPr="00B01F56">
        <w:rPr>
          <w:rStyle w:val="FontStyle156"/>
          <w:sz w:val="24"/>
          <w:szCs w:val="24"/>
        </w:rPr>
        <w:t xml:space="preserve">          </w:t>
      </w:r>
      <w:r w:rsidRPr="00B01F56">
        <w:rPr>
          <w:rStyle w:val="FontStyle156"/>
          <w:sz w:val="24"/>
          <w:szCs w:val="24"/>
        </w:rPr>
        <w:tab/>
        <w:t xml:space="preserve">Для освоения дисциплины  используются как традиционные формы занятий – лекции </w:t>
      </w:r>
      <w:r w:rsidRPr="00B01F56">
        <w:lastRenderedPageBreak/>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01F5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01F56" w:rsidRDefault="001869EF" w:rsidP="00B01F56">
      <w:pPr>
        <w:ind w:firstLine="708"/>
        <w:jc w:val="both"/>
        <w:rPr>
          <w:rStyle w:val="FontStyle156"/>
          <w:sz w:val="24"/>
          <w:szCs w:val="24"/>
        </w:rPr>
      </w:pPr>
      <w:r w:rsidRPr="00B01F5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Default="001869EF" w:rsidP="00B01F56">
      <w:pPr>
        <w:ind w:firstLine="708"/>
        <w:jc w:val="both"/>
      </w:pPr>
    </w:p>
    <w:p w:rsidR="004820DD" w:rsidRDefault="004820DD" w:rsidP="00B01F56">
      <w:pPr>
        <w:ind w:firstLine="708"/>
        <w:jc w:val="both"/>
      </w:pPr>
    </w:p>
    <w:p w:rsidR="004820DD" w:rsidRPr="00B01F56" w:rsidRDefault="004820DD" w:rsidP="00B01F56">
      <w:pPr>
        <w:ind w:firstLine="708"/>
        <w:jc w:val="both"/>
      </w:pPr>
    </w:p>
    <w:p w:rsidR="001869EF" w:rsidRPr="00B01F56" w:rsidRDefault="001869EF" w:rsidP="00B01F56">
      <w:pPr>
        <w:tabs>
          <w:tab w:val="center" w:pos="4536"/>
          <w:tab w:val="right" w:pos="9072"/>
        </w:tabs>
        <w:jc w:val="both"/>
        <w:rPr>
          <w:b/>
        </w:rPr>
      </w:pPr>
      <w:r w:rsidRPr="00B01F56">
        <w:rPr>
          <w:b/>
        </w:rPr>
        <w:t>12.1. В освоении учебной дисциплины  используются следующие традиционные образовательные технологии:</w:t>
      </w:r>
    </w:p>
    <w:p w:rsidR="001869EF" w:rsidRPr="00B01F56" w:rsidRDefault="001869EF" w:rsidP="00B01F56">
      <w:pPr>
        <w:tabs>
          <w:tab w:val="center" w:pos="4536"/>
          <w:tab w:val="right" w:pos="9072"/>
        </w:tabs>
      </w:pPr>
      <w:r w:rsidRPr="00B01F56">
        <w:t>- чтение проблемно-информационных лекций с использо</w:t>
      </w:r>
      <w:r w:rsidR="00344E87" w:rsidRPr="00B01F56">
        <w:t>ванием доски и видеоматериалов</w:t>
      </w:r>
      <w:r w:rsidRPr="00B01F56">
        <w:t>;</w:t>
      </w:r>
    </w:p>
    <w:p w:rsidR="001869EF" w:rsidRPr="00B01F56" w:rsidRDefault="001869EF" w:rsidP="00B01F56">
      <w:pPr>
        <w:tabs>
          <w:tab w:val="center" w:pos="4536"/>
          <w:tab w:val="right" w:pos="9072"/>
        </w:tabs>
      </w:pPr>
      <w:r w:rsidRPr="00B01F56">
        <w:t>- семинарские занятия для обсуждения, дискуссий и обмена мнениями;</w:t>
      </w:r>
    </w:p>
    <w:p w:rsidR="001869EF" w:rsidRPr="00B01F56" w:rsidRDefault="001869EF" w:rsidP="00B01F56">
      <w:pPr>
        <w:tabs>
          <w:tab w:val="center" w:pos="4536"/>
          <w:tab w:val="right" w:pos="9072"/>
        </w:tabs>
      </w:pPr>
      <w:r w:rsidRPr="00B01F56">
        <w:t>- контрольные опросы;</w:t>
      </w:r>
    </w:p>
    <w:p w:rsidR="001869EF" w:rsidRPr="00B01F56" w:rsidRDefault="001869EF" w:rsidP="00B01F56">
      <w:pPr>
        <w:tabs>
          <w:tab w:val="center" w:pos="4536"/>
          <w:tab w:val="right" w:pos="9072"/>
        </w:tabs>
      </w:pPr>
      <w:r w:rsidRPr="00B01F56">
        <w:t>- консультации;</w:t>
      </w:r>
    </w:p>
    <w:p w:rsidR="001869EF" w:rsidRPr="00B01F56" w:rsidRDefault="001869EF" w:rsidP="00B01F56">
      <w:pPr>
        <w:tabs>
          <w:tab w:val="center" w:pos="4536"/>
          <w:tab w:val="right" w:pos="9072"/>
        </w:tabs>
      </w:pPr>
      <w:r w:rsidRPr="00B01F56">
        <w:t>- самостоятельная работа студентов с учебной литературой и нормативно-правовыми актами;</w:t>
      </w:r>
    </w:p>
    <w:p w:rsidR="001869EF" w:rsidRPr="00B01F56" w:rsidRDefault="001869EF" w:rsidP="00B01F56">
      <w:pPr>
        <w:tabs>
          <w:tab w:val="center" w:pos="4536"/>
          <w:tab w:val="right" w:pos="9072"/>
        </w:tabs>
      </w:pPr>
      <w:r w:rsidRPr="00B01F56">
        <w:t>- подготовка и обсуждение рефератов, презентаций (научно-исследовательская работа);</w:t>
      </w:r>
    </w:p>
    <w:p w:rsidR="001869EF" w:rsidRPr="00B01F56" w:rsidRDefault="001869EF" w:rsidP="00B01F56">
      <w:pPr>
        <w:tabs>
          <w:tab w:val="center" w:pos="4536"/>
          <w:tab w:val="right" w:pos="9072"/>
        </w:tabs>
      </w:pPr>
      <w:r w:rsidRPr="00B01F56">
        <w:t>- тестирование по основным темам дисциплины;</w:t>
      </w:r>
    </w:p>
    <w:p w:rsidR="004C43E8" w:rsidRPr="00B01F56" w:rsidRDefault="004C43E8" w:rsidP="00B01F56">
      <w:pPr>
        <w:tabs>
          <w:tab w:val="center" w:pos="4536"/>
          <w:tab w:val="right" w:pos="9072"/>
        </w:tabs>
      </w:pPr>
    </w:p>
    <w:p w:rsidR="001869EF" w:rsidRPr="00B01F56" w:rsidRDefault="001869EF" w:rsidP="00B01F56">
      <w:pPr>
        <w:tabs>
          <w:tab w:val="center" w:pos="4536"/>
          <w:tab w:val="right" w:pos="9072"/>
        </w:tabs>
        <w:rPr>
          <w:b/>
        </w:rPr>
      </w:pPr>
      <w:r w:rsidRPr="00B01F56">
        <w:rPr>
          <w:b/>
        </w:rPr>
        <w:t>12.2. Активные и интерактивные  методы и формы обучения</w:t>
      </w:r>
    </w:p>
    <w:p w:rsidR="001869EF" w:rsidRPr="00B01F56" w:rsidRDefault="001869EF" w:rsidP="00B01F56">
      <w:pPr>
        <w:tabs>
          <w:tab w:val="center" w:pos="4536"/>
          <w:tab w:val="right" w:pos="9072"/>
        </w:tabs>
        <w:jc w:val="both"/>
      </w:pPr>
      <w:r w:rsidRPr="00B01F56">
        <w:t>Из перечня видов: («</w:t>
      </w:r>
      <w:r w:rsidRPr="00B01F56">
        <w:rPr>
          <w:i/>
        </w:rPr>
        <w:t>мозговой штурм», анализ НПА,</w:t>
      </w:r>
      <w:r w:rsidR="009A70C8" w:rsidRPr="00B01F56">
        <w:rPr>
          <w:i/>
        </w:rPr>
        <w:t xml:space="preserve"> </w:t>
      </w:r>
      <w:r w:rsidRPr="00B01F56">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01F56">
        <w:t>) используются следующие:</w:t>
      </w:r>
    </w:p>
    <w:p w:rsidR="001869EF" w:rsidRPr="00B01F56" w:rsidRDefault="001869EF" w:rsidP="00B01F56">
      <w:pPr>
        <w:tabs>
          <w:tab w:val="center" w:pos="4536"/>
          <w:tab w:val="right" w:pos="9072"/>
        </w:tabs>
        <w:jc w:val="both"/>
      </w:pPr>
      <w:r w:rsidRPr="00B01F56">
        <w:rPr>
          <w:i/>
        </w:rPr>
        <w:t>- диспут</w:t>
      </w:r>
      <w:r w:rsidRPr="00B01F56">
        <w:t xml:space="preserve"> </w:t>
      </w:r>
    </w:p>
    <w:p w:rsidR="001869EF" w:rsidRPr="00B01F56" w:rsidRDefault="001869EF" w:rsidP="00B01F56">
      <w:pPr>
        <w:tabs>
          <w:tab w:val="center" w:pos="4536"/>
          <w:tab w:val="right" w:pos="9072"/>
        </w:tabs>
        <w:rPr>
          <w:i/>
        </w:rPr>
      </w:pPr>
      <w:r w:rsidRPr="00B01F56">
        <w:rPr>
          <w:i/>
        </w:rPr>
        <w:t>- анализ проблемных, творческих заданий, ситуационных задач</w:t>
      </w:r>
    </w:p>
    <w:p w:rsidR="001869EF" w:rsidRPr="00B01F56" w:rsidRDefault="001869EF" w:rsidP="00B01F56">
      <w:pPr>
        <w:tabs>
          <w:tab w:val="center" w:pos="4536"/>
          <w:tab w:val="right" w:pos="9072"/>
        </w:tabs>
        <w:jc w:val="both"/>
        <w:rPr>
          <w:i/>
        </w:rPr>
      </w:pPr>
      <w:r w:rsidRPr="00B01F56">
        <w:rPr>
          <w:i/>
        </w:rPr>
        <w:t xml:space="preserve">-дискуссия </w:t>
      </w:r>
    </w:p>
    <w:p w:rsidR="001869EF" w:rsidRPr="00B01F56" w:rsidRDefault="001869EF" w:rsidP="00B01F56">
      <w:pPr>
        <w:tabs>
          <w:tab w:val="center" w:pos="4536"/>
          <w:tab w:val="right" w:pos="9072"/>
        </w:tabs>
        <w:rPr>
          <w:i/>
        </w:rPr>
      </w:pPr>
      <w:r w:rsidRPr="00B01F56">
        <w:rPr>
          <w:i/>
        </w:rPr>
        <w:t>- беседа.</w:t>
      </w:r>
    </w:p>
    <w:p w:rsidR="001869EF" w:rsidRPr="00B01F56" w:rsidRDefault="001869EF" w:rsidP="00B01F56">
      <w:pPr>
        <w:tabs>
          <w:tab w:val="center" w:pos="4536"/>
          <w:tab w:val="right" w:pos="9072"/>
        </w:tabs>
        <w:rPr>
          <w:i/>
        </w:rPr>
      </w:pPr>
    </w:p>
    <w:p w:rsidR="001869EF" w:rsidRPr="00B01F56" w:rsidRDefault="001869EF" w:rsidP="00B01F56"/>
    <w:sectPr w:rsidR="001869EF" w:rsidRPr="00B01F56" w:rsidSect="00B01F56">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F81" w:rsidRDefault="000C7F81" w:rsidP="00700678">
      <w:r>
        <w:separator/>
      </w:r>
    </w:p>
  </w:endnote>
  <w:endnote w:type="continuationSeparator" w:id="0">
    <w:p w:rsidR="000C7F81" w:rsidRDefault="000C7F8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F81" w:rsidRDefault="000C7F81" w:rsidP="00700678">
      <w:r>
        <w:separator/>
      </w:r>
    </w:p>
  </w:footnote>
  <w:footnote w:type="continuationSeparator" w:id="0">
    <w:p w:rsidR="000C7F81" w:rsidRDefault="000C7F8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4F7EE4"/>
    <w:multiLevelType w:val="hybridMultilevel"/>
    <w:tmpl w:val="83D4FF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1AF153E2"/>
    <w:multiLevelType w:val="hybridMultilevel"/>
    <w:tmpl w:val="B78C01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B1F250E"/>
    <w:multiLevelType w:val="hybridMultilevel"/>
    <w:tmpl w:val="6F4E5E3C"/>
    <w:lvl w:ilvl="0" w:tplc="C8FAB4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C7F6F6C"/>
    <w:multiLevelType w:val="hybridMultilevel"/>
    <w:tmpl w:val="9B5ED678"/>
    <w:lvl w:ilvl="0" w:tplc="C8FAB4B6">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8">
    <w:nsid w:val="1D835FDB"/>
    <w:multiLevelType w:val="hybridMultilevel"/>
    <w:tmpl w:val="1F484E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0">
    <w:nsid w:val="20505C73"/>
    <w:multiLevelType w:val="hybridMultilevel"/>
    <w:tmpl w:val="B5A404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2095C84"/>
    <w:multiLevelType w:val="hybridMultilevel"/>
    <w:tmpl w:val="6EF05C9E"/>
    <w:lvl w:ilvl="0" w:tplc="7B1C6FBC">
      <w:start w:val="1"/>
      <w:numFmt w:val="decimal"/>
      <w:lvlText w:val="%1."/>
      <w:lvlJc w:val="left"/>
      <w:pPr>
        <w:tabs>
          <w:tab w:val="num" w:pos="720"/>
        </w:tabs>
        <w:ind w:left="720" w:hanging="360"/>
      </w:pPr>
      <w:rPr>
        <w:b w:val="0"/>
        <w:bCs w:val="0"/>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69B2EF7"/>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435386"/>
    <w:multiLevelType w:val="hybridMultilevel"/>
    <w:tmpl w:val="FEA0FB8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0933694"/>
    <w:multiLevelType w:val="hybridMultilevel"/>
    <w:tmpl w:val="08980488"/>
    <w:lvl w:ilvl="0" w:tplc="7B1C6FBC">
      <w:start w:val="1"/>
      <w:numFmt w:val="decimal"/>
      <w:lvlText w:val="%1."/>
      <w:lvlJc w:val="left"/>
      <w:pPr>
        <w:tabs>
          <w:tab w:val="num" w:pos="720"/>
        </w:tabs>
        <w:ind w:left="720" w:hanging="360"/>
      </w:pPr>
      <w:rPr>
        <w:b w:val="0"/>
        <w:bCs w:val="0"/>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52B72A3"/>
    <w:multiLevelType w:val="hybridMultilevel"/>
    <w:tmpl w:val="D1261FB4"/>
    <w:lvl w:ilvl="0" w:tplc="C90EB170">
      <w:start w:val="1"/>
      <w:numFmt w:val="decimal"/>
      <w:lvlText w:val="%1."/>
      <w:lvlJc w:val="left"/>
      <w:pPr>
        <w:ind w:left="360" w:hanging="360"/>
      </w:pPr>
      <w:rPr>
        <w:b w:val="0"/>
      </w:rPr>
    </w:lvl>
    <w:lvl w:ilvl="1" w:tplc="A8C2C0CC">
      <w:start w:val="1"/>
      <w:numFmt w:val="decimal"/>
      <w:lvlText w:val="%2."/>
      <w:lvlJc w:val="left"/>
      <w:pPr>
        <w:ind w:left="1650" w:hanging="93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B626CB"/>
    <w:multiLevelType w:val="hybridMultilevel"/>
    <w:tmpl w:val="F5CE8638"/>
    <w:lvl w:ilvl="0" w:tplc="8CE6C87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F90976"/>
    <w:multiLevelType w:val="hybridMultilevel"/>
    <w:tmpl w:val="85B25CD8"/>
    <w:lvl w:ilvl="0" w:tplc="4BD214A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3125195"/>
    <w:multiLevelType w:val="hybridMultilevel"/>
    <w:tmpl w:val="11763F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46875FB4"/>
    <w:multiLevelType w:val="hybridMultilevel"/>
    <w:tmpl w:val="99A0F54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7FB2324"/>
    <w:multiLevelType w:val="hybridMultilevel"/>
    <w:tmpl w:val="9B72CA5A"/>
    <w:lvl w:ilvl="0" w:tplc="9782BE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FA1ED2"/>
    <w:multiLevelType w:val="multilevel"/>
    <w:tmpl w:val="26E0E946"/>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18C382A"/>
    <w:multiLevelType w:val="hybridMultilevel"/>
    <w:tmpl w:val="A6B28AA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4E63EA7"/>
    <w:multiLevelType w:val="hybridMultilevel"/>
    <w:tmpl w:val="8B023AE2"/>
    <w:lvl w:ilvl="0" w:tplc="D612032C">
      <w:start w:val="1"/>
      <w:numFmt w:val="decimal"/>
      <w:lvlText w:val="%1."/>
      <w:lvlJc w:val="left"/>
      <w:pPr>
        <w:tabs>
          <w:tab w:val="num" w:pos="720"/>
        </w:tabs>
        <w:ind w:left="720" w:hanging="360"/>
      </w:pPr>
      <w:rPr>
        <w:b w:val="0"/>
        <w:bCs w:val="0"/>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57E65666"/>
    <w:multiLevelType w:val="hybridMultilevel"/>
    <w:tmpl w:val="A9CA2768"/>
    <w:lvl w:ilvl="0" w:tplc="0EA88BB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5B8370CC"/>
    <w:multiLevelType w:val="hybridMultilevel"/>
    <w:tmpl w:val="551EEBD0"/>
    <w:lvl w:ilvl="0" w:tplc="22F0D95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46C5A09"/>
    <w:multiLevelType w:val="hybridMultilevel"/>
    <w:tmpl w:val="CCE6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F435FB"/>
    <w:multiLevelType w:val="hybridMultilevel"/>
    <w:tmpl w:val="4C6A044A"/>
    <w:lvl w:ilvl="0" w:tplc="F5AC7A58">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6C8F09D2"/>
    <w:multiLevelType w:val="hybridMultilevel"/>
    <w:tmpl w:val="B6C42D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551243"/>
    <w:multiLevelType w:val="hybridMultilevel"/>
    <w:tmpl w:val="9C086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F41196"/>
    <w:multiLevelType w:val="hybridMultilevel"/>
    <w:tmpl w:val="7CAA2710"/>
    <w:lvl w:ilvl="0" w:tplc="F90001A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4936BE"/>
    <w:multiLevelType w:val="hybridMultilevel"/>
    <w:tmpl w:val="C054E96E"/>
    <w:lvl w:ilvl="0" w:tplc="E496FFB4">
      <w:start w:val="1"/>
      <w:numFmt w:val="decimal"/>
      <w:lvlText w:val="%1."/>
      <w:lvlJc w:val="left"/>
      <w:pPr>
        <w:ind w:left="786" w:hanging="360"/>
      </w:pPr>
      <w:rPr>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B21367"/>
    <w:multiLevelType w:val="hybridMultilevel"/>
    <w:tmpl w:val="2B829B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9"/>
  </w:num>
  <w:num w:numId="3">
    <w:abstractNumId w:val="2"/>
  </w:num>
  <w:num w:numId="4">
    <w:abstractNumId w:val="38"/>
  </w:num>
  <w:num w:numId="5">
    <w:abstractNumId w:val="14"/>
  </w:num>
  <w:num w:numId="6">
    <w:abstractNumId w:val="10"/>
  </w:num>
  <w:num w:numId="7">
    <w:abstractNumId w:val="18"/>
  </w:num>
  <w:num w:numId="8">
    <w:abstractNumId w:val="3"/>
  </w:num>
  <w:num w:numId="9">
    <w:abstractNumId w:val="39"/>
  </w:num>
  <w:num w:numId="10">
    <w:abstractNumId w:val="19"/>
  </w:num>
  <w:num w:numId="11">
    <w:abstractNumId w:val="4"/>
  </w:num>
  <w:num w:numId="12">
    <w:abstractNumId w:val="9"/>
  </w:num>
  <w:num w:numId="13">
    <w:abstractNumId w:val="6"/>
  </w:num>
  <w:num w:numId="14">
    <w:abstractNumId w:val="17"/>
  </w:num>
  <w:num w:numId="15">
    <w:abstractNumId w:val="28"/>
  </w:num>
  <w:num w:numId="16">
    <w:abstractNumId w:val="1"/>
  </w:num>
  <w:num w:numId="17">
    <w:abstractNumId w:val="37"/>
  </w:num>
  <w:num w:numId="18">
    <w:abstractNumId w:val="21"/>
  </w:num>
  <w:num w:numId="19">
    <w:abstractNumId w:val="8"/>
  </w:num>
  <w:num w:numId="20">
    <w:abstractNumId w:val="20"/>
  </w:num>
  <w:num w:numId="21">
    <w:abstractNumId w:val="23"/>
  </w:num>
  <w:num w:numId="22">
    <w:abstractNumId w:val="34"/>
  </w:num>
  <w:num w:numId="23">
    <w:abstractNumId w:val="31"/>
  </w:num>
  <w:num w:numId="24">
    <w:abstractNumId w:val="30"/>
  </w:num>
  <w:num w:numId="25">
    <w:abstractNumId w:val="27"/>
  </w:num>
  <w:num w:numId="26">
    <w:abstractNumId w:val="22"/>
  </w:num>
  <w:num w:numId="27">
    <w:abstractNumId w:val="11"/>
  </w:num>
  <w:num w:numId="28">
    <w:abstractNumId w:val="16"/>
  </w:num>
  <w:num w:numId="29">
    <w:abstractNumId w:val="5"/>
  </w:num>
  <w:num w:numId="30">
    <w:abstractNumId w:val="15"/>
  </w:num>
  <w:num w:numId="31">
    <w:abstractNumId w:val="36"/>
  </w:num>
  <w:num w:numId="32">
    <w:abstractNumId w:val="32"/>
  </w:num>
  <w:num w:numId="33">
    <w:abstractNumId w:val="35"/>
  </w:num>
  <w:num w:numId="34">
    <w:abstractNumId w:val="7"/>
  </w:num>
  <w:num w:numId="35">
    <w:abstractNumId w:val="26"/>
  </w:num>
  <w:num w:numId="36">
    <w:abstractNumId w:val="24"/>
  </w:num>
  <w:num w:numId="37">
    <w:abstractNumId w:val="33"/>
  </w:num>
  <w:num w:numId="38">
    <w:abstractNumId w:val="12"/>
  </w:num>
  <w:num w:numId="39">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13DB0"/>
    <w:rsid w:val="00020ABC"/>
    <w:rsid w:val="000240D7"/>
    <w:rsid w:val="00035577"/>
    <w:rsid w:val="0003772B"/>
    <w:rsid w:val="00045ECC"/>
    <w:rsid w:val="000529C4"/>
    <w:rsid w:val="0005488F"/>
    <w:rsid w:val="000553D0"/>
    <w:rsid w:val="00074493"/>
    <w:rsid w:val="00080AF9"/>
    <w:rsid w:val="0008622A"/>
    <w:rsid w:val="0008665F"/>
    <w:rsid w:val="000867E8"/>
    <w:rsid w:val="000A4ACE"/>
    <w:rsid w:val="000C1ECD"/>
    <w:rsid w:val="000C504A"/>
    <w:rsid w:val="000C7F81"/>
    <w:rsid w:val="000D0B31"/>
    <w:rsid w:val="000E3F4D"/>
    <w:rsid w:val="000F1B6F"/>
    <w:rsid w:val="000F76BF"/>
    <w:rsid w:val="001012D2"/>
    <w:rsid w:val="001016D7"/>
    <w:rsid w:val="00114F72"/>
    <w:rsid w:val="00115B56"/>
    <w:rsid w:val="00117EF5"/>
    <w:rsid w:val="00120594"/>
    <w:rsid w:val="00135436"/>
    <w:rsid w:val="001372E2"/>
    <w:rsid w:val="00140367"/>
    <w:rsid w:val="00141E08"/>
    <w:rsid w:val="001434F2"/>
    <w:rsid w:val="0015090A"/>
    <w:rsid w:val="00162CA2"/>
    <w:rsid w:val="00171AC3"/>
    <w:rsid w:val="001766C1"/>
    <w:rsid w:val="001869EF"/>
    <w:rsid w:val="00194482"/>
    <w:rsid w:val="00194E7D"/>
    <w:rsid w:val="001A5EC7"/>
    <w:rsid w:val="001B75FA"/>
    <w:rsid w:val="001F5D1E"/>
    <w:rsid w:val="001F798C"/>
    <w:rsid w:val="002059EE"/>
    <w:rsid w:val="00210B09"/>
    <w:rsid w:val="00213E0A"/>
    <w:rsid w:val="00214A8C"/>
    <w:rsid w:val="00215C6D"/>
    <w:rsid w:val="00225DB4"/>
    <w:rsid w:val="00227664"/>
    <w:rsid w:val="00240289"/>
    <w:rsid w:val="00243AD7"/>
    <w:rsid w:val="00255477"/>
    <w:rsid w:val="00263757"/>
    <w:rsid w:val="00273537"/>
    <w:rsid w:val="0027621E"/>
    <w:rsid w:val="0029512C"/>
    <w:rsid w:val="002A021B"/>
    <w:rsid w:val="002A294F"/>
    <w:rsid w:val="002A3FB0"/>
    <w:rsid w:val="002B1738"/>
    <w:rsid w:val="002C008D"/>
    <w:rsid w:val="002C6645"/>
    <w:rsid w:val="002C7721"/>
    <w:rsid w:val="002D097D"/>
    <w:rsid w:val="002D4C59"/>
    <w:rsid w:val="002F5DC2"/>
    <w:rsid w:val="003041E5"/>
    <w:rsid w:val="00304207"/>
    <w:rsid w:val="0030541D"/>
    <w:rsid w:val="00306487"/>
    <w:rsid w:val="0031138B"/>
    <w:rsid w:val="00316887"/>
    <w:rsid w:val="00316F82"/>
    <w:rsid w:val="00333296"/>
    <w:rsid w:val="00334AD8"/>
    <w:rsid w:val="00342E19"/>
    <w:rsid w:val="00344E00"/>
    <w:rsid w:val="00344E87"/>
    <w:rsid w:val="00345342"/>
    <w:rsid w:val="00353395"/>
    <w:rsid w:val="0035744B"/>
    <w:rsid w:val="00360625"/>
    <w:rsid w:val="0037016A"/>
    <w:rsid w:val="003703B1"/>
    <w:rsid w:val="00370913"/>
    <w:rsid w:val="00370E47"/>
    <w:rsid w:val="00372AEA"/>
    <w:rsid w:val="0037499C"/>
    <w:rsid w:val="0037510D"/>
    <w:rsid w:val="00377706"/>
    <w:rsid w:val="00385EDD"/>
    <w:rsid w:val="00386403"/>
    <w:rsid w:val="0039574E"/>
    <w:rsid w:val="003977B5"/>
    <w:rsid w:val="003A25F2"/>
    <w:rsid w:val="003B1392"/>
    <w:rsid w:val="003B153D"/>
    <w:rsid w:val="003B1D69"/>
    <w:rsid w:val="003C155D"/>
    <w:rsid w:val="003C7F5B"/>
    <w:rsid w:val="003D1782"/>
    <w:rsid w:val="003E213F"/>
    <w:rsid w:val="003F665A"/>
    <w:rsid w:val="00414FBA"/>
    <w:rsid w:val="00430D7E"/>
    <w:rsid w:val="00434848"/>
    <w:rsid w:val="0043688C"/>
    <w:rsid w:val="004450CE"/>
    <w:rsid w:val="00446E62"/>
    <w:rsid w:val="0047259A"/>
    <w:rsid w:val="00477FA3"/>
    <w:rsid w:val="004820DD"/>
    <w:rsid w:val="00486AA2"/>
    <w:rsid w:val="0049263C"/>
    <w:rsid w:val="004B6C15"/>
    <w:rsid w:val="004C0F0D"/>
    <w:rsid w:val="004C43E8"/>
    <w:rsid w:val="004C4CB9"/>
    <w:rsid w:val="004C5A92"/>
    <w:rsid w:val="004C6BDD"/>
    <w:rsid w:val="004D4FEC"/>
    <w:rsid w:val="004F7D13"/>
    <w:rsid w:val="00502E9C"/>
    <w:rsid w:val="005072A6"/>
    <w:rsid w:val="00530F7B"/>
    <w:rsid w:val="00553DA1"/>
    <w:rsid w:val="00554544"/>
    <w:rsid w:val="00555775"/>
    <w:rsid w:val="005568D2"/>
    <w:rsid w:val="00574225"/>
    <w:rsid w:val="00592195"/>
    <w:rsid w:val="00594653"/>
    <w:rsid w:val="005A5202"/>
    <w:rsid w:val="005A73F2"/>
    <w:rsid w:val="005A756A"/>
    <w:rsid w:val="005B5030"/>
    <w:rsid w:val="005B53F4"/>
    <w:rsid w:val="005D3BA0"/>
    <w:rsid w:val="005D4EAB"/>
    <w:rsid w:val="005E21F4"/>
    <w:rsid w:val="005E4E00"/>
    <w:rsid w:val="005E7756"/>
    <w:rsid w:val="005F0020"/>
    <w:rsid w:val="005F320E"/>
    <w:rsid w:val="005F5460"/>
    <w:rsid w:val="005F68CB"/>
    <w:rsid w:val="006065D2"/>
    <w:rsid w:val="00607C09"/>
    <w:rsid w:val="00612E06"/>
    <w:rsid w:val="00614E13"/>
    <w:rsid w:val="00621A10"/>
    <w:rsid w:val="00626851"/>
    <w:rsid w:val="006367D3"/>
    <w:rsid w:val="00647360"/>
    <w:rsid w:val="00651202"/>
    <w:rsid w:val="00651AE3"/>
    <w:rsid w:val="00680C3E"/>
    <w:rsid w:val="0068706D"/>
    <w:rsid w:val="006A35DA"/>
    <w:rsid w:val="006A6724"/>
    <w:rsid w:val="006B05B3"/>
    <w:rsid w:val="007003B7"/>
    <w:rsid w:val="00700678"/>
    <w:rsid w:val="00711D46"/>
    <w:rsid w:val="00712476"/>
    <w:rsid w:val="00713271"/>
    <w:rsid w:val="00714167"/>
    <w:rsid w:val="00721371"/>
    <w:rsid w:val="007240F4"/>
    <w:rsid w:val="00727325"/>
    <w:rsid w:val="00727BF7"/>
    <w:rsid w:val="00732AF5"/>
    <w:rsid w:val="007372D1"/>
    <w:rsid w:val="00743DED"/>
    <w:rsid w:val="00760C32"/>
    <w:rsid w:val="00773DBC"/>
    <w:rsid w:val="00780CD9"/>
    <w:rsid w:val="00784721"/>
    <w:rsid w:val="007A5ECF"/>
    <w:rsid w:val="007A644D"/>
    <w:rsid w:val="007B4253"/>
    <w:rsid w:val="007D1F4C"/>
    <w:rsid w:val="007D438B"/>
    <w:rsid w:val="007E0A8D"/>
    <w:rsid w:val="007E73C9"/>
    <w:rsid w:val="007F6D04"/>
    <w:rsid w:val="00800A93"/>
    <w:rsid w:val="00801C4E"/>
    <w:rsid w:val="00801D10"/>
    <w:rsid w:val="00811968"/>
    <w:rsid w:val="0081285A"/>
    <w:rsid w:val="00825BB9"/>
    <w:rsid w:val="00844E16"/>
    <w:rsid w:val="00846129"/>
    <w:rsid w:val="00847297"/>
    <w:rsid w:val="00854005"/>
    <w:rsid w:val="00856CA9"/>
    <w:rsid w:val="0086172A"/>
    <w:rsid w:val="00873DDD"/>
    <w:rsid w:val="00877963"/>
    <w:rsid w:val="0088550C"/>
    <w:rsid w:val="00890748"/>
    <w:rsid w:val="008930A8"/>
    <w:rsid w:val="00895865"/>
    <w:rsid w:val="008A6325"/>
    <w:rsid w:val="008C07A4"/>
    <w:rsid w:val="008C162A"/>
    <w:rsid w:val="008C29B1"/>
    <w:rsid w:val="008C575C"/>
    <w:rsid w:val="008D1601"/>
    <w:rsid w:val="008D28E5"/>
    <w:rsid w:val="008D5AD2"/>
    <w:rsid w:val="008D7883"/>
    <w:rsid w:val="008E4ED9"/>
    <w:rsid w:val="008F6E8D"/>
    <w:rsid w:val="00902708"/>
    <w:rsid w:val="00925104"/>
    <w:rsid w:val="00925B91"/>
    <w:rsid w:val="0093633B"/>
    <w:rsid w:val="00937296"/>
    <w:rsid w:val="00940E38"/>
    <w:rsid w:val="00963923"/>
    <w:rsid w:val="00963AEA"/>
    <w:rsid w:val="0097452B"/>
    <w:rsid w:val="00981484"/>
    <w:rsid w:val="009867AC"/>
    <w:rsid w:val="0098691C"/>
    <w:rsid w:val="00991B23"/>
    <w:rsid w:val="009944E1"/>
    <w:rsid w:val="009963C3"/>
    <w:rsid w:val="00997A43"/>
    <w:rsid w:val="009A70C8"/>
    <w:rsid w:val="009C4AE1"/>
    <w:rsid w:val="009D165C"/>
    <w:rsid w:val="009D42F3"/>
    <w:rsid w:val="009D47CF"/>
    <w:rsid w:val="009E0041"/>
    <w:rsid w:val="009E6D98"/>
    <w:rsid w:val="009E7E29"/>
    <w:rsid w:val="009F0018"/>
    <w:rsid w:val="009F241B"/>
    <w:rsid w:val="009F2437"/>
    <w:rsid w:val="009F2EBA"/>
    <w:rsid w:val="009F2FAF"/>
    <w:rsid w:val="009F3E1E"/>
    <w:rsid w:val="009F3FA0"/>
    <w:rsid w:val="00A035CF"/>
    <w:rsid w:val="00A22089"/>
    <w:rsid w:val="00A32F52"/>
    <w:rsid w:val="00A400A1"/>
    <w:rsid w:val="00A47639"/>
    <w:rsid w:val="00A517FE"/>
    <w:rsid w:val="00A57021"/>
    <w:rsid w:val="00A60F0F"/>
    <w:rsid w:val="00A622DC"/>
    <w:rsid w:val="00A80B03"/>
    <w:rsid w:val="00A80F07"/>
    <w:rsid w:val="00A84957"/>
    <w:rsid w:val="00A8617E"/>
    <w:rsid w:val="00A8789B"/>
    <w:rsid w:val="00A91723"/>
    <w:rsid w:val="00A946DA"/>
    <w:rsid w:val="00AA43BD"/>
    <w:rsid w:val="00AB4A2C"/>
    <w:rsid w:val="00AC19EE"/>
    <w:rsid w:val="00AD11D7"/>
    <w:rsid w:val="00AD2491"/>
    <w:rsid w:val="00AD2DAD"/>
    <w:rsid w:val="00AD375F"/>
    <w:rsid w:val="00AF2FBD"/>
    <w:rsid w:val="00B0190F"/>
    <w:rsid w:val="00B01F56"/>
    <w:rsid w:val="00B122B9"/>
    <w:rsid w:val="00B12478"/>
    <w:rsid w:val="00B14D4A"/>
    <w:rsid w:val="00B16304"/>
    <w:rsid w:val="00B22A28"/>
    <w:rsid w:val="00B35DE8"/>
    <w:rsid w:val="00B437AF"/>
    <w:rsid w:val="00B5702C"/>
    <w:rsid w:val="00B65308"/>
    <w:rsid w:val="00B75B4C"/>
    <w:rsid w:val="00B86385"/>
    <w:rsid w:val="00B9122A"/>
    <w:rsid w:val="00B913F7"/>
    <w:rsid w:val="00B91EF8"/>
    <w:rsid w:val="00BA21AD"/>
    <w:rsid w:val="00BC1411"/>
    <w:rsid w:val="00BC5377"/>
    <w:rsid w:val="00BD11A4"/>
    <w:rsid w:val="00BD28D0"/>
    <w:rsid w:val="00BE118C"/>
    <w:rsid w:val="00BE3F9F"/>
    <w:rsid w:val="00BE6563"/>
    <w:rsid w:val="00BF0CF2"/>
    <w:rsid w:val="00BF192B"/>
    <w:rsid w:val="00BF356E"/>
    <w:rsid w:val="00BF407F"/>
    <w:rsid w:val="00BF4796"/>
    <w:rsid w:val="00BF7025"/>
    <w:rsid w:val="00C01124"/>
    <w:rsid w:val="00C05320"/>
    <w:rsid w:val="00C06957"/>
    <w:rsid w:val="00C070BE"/>
    <w:rsid w:val="00C217E4"/>
    <w:rsid w:val="00C271A8"/>
    <w:rsid w:val="00C275E1"/>
    <w:rsid w:val="00C33F69"/>
    <w:rsid w:val="00C37266"/>
    <w:rsid w:val="00C56D9C"/>
    <w:rsid w:val="00C579A8"/>
    <w:rsid w:val="00C653FA"/>
    <w:rsid w:val="00C70693"/>
    <w:rsid w:val="00C75ABA"/>
    <w:rsid w:val="00C80958"/>
    <w:rsid w:val="00C83404"/>
    <w:rsid w:val="00C84C8C"/>
    <w:rsid w:val="00CA631C"/>
    <w:rsid w:val="00CC084C"/>
    <w:rsid w:val="00CC38E8"/>
    <w:rsid w:val="00CC6DBA"/>
    <w:rsid w:val="00CD2326"/>
    <w:rsid w:val="00CE0C9E"/>
    <w:rsid w:val="00CF12FF"/>
    <w:rsid w:val="00CF1FA5"/>
    <w:rsid w:val="00D048FE"/>
    <w:rsid w:val="00D06028"/>
    <w:rsid w:val="00D24D89"/>
    <w:rsid w:val="00D316E0"/>
    <w:rsid w:val="00D37E73"/>
    <w:rsid w:val="00D42417"/>
    <w:rsid w:val="00D45308"/>
    <w:rsid w:val="00D665B4"/>
    <w:rsid w:val="00D66B2E"/>
    <w:rsid w:val="00D67AF5"/>
    <w:rsid w:val="00D75B31"/>
    <w:rsid w:val="00D83CEA"/>
    <w:rsid w:val="00D86142"/>
    <w:rsid w:val="00D87978"/>
    <w:rsid w:val="00DA3C4B"/>
    <w:rsid w:val="00DB4F00"/>
    <w:rsid w:val="00DB5C1B"/>
    <w:rsid w:val="00DB77A2"/>
    <w:rsid w:val="00DC272C"/>
    <w:rsid w:val="00DE36EB"/>
    <w:rsid w:val="00E01C00"/>
    <w:rsid w:val="00E05591"/>
    <w:rsid w:val="00E102A4"/>
    <w:rsid w:val="00E16BF4"/>
    <w:rsid w:val="00E25BB8"/>
    <w:rsid w:val="00E42920"/>
    <w:rsid w:val="00E5078C"/>
    <w:rsid w:val="00E5286A"/>
    <w:rsid w:val="00E6274F"/>
    <w:rsid w:val="00E77251"/>
    <w:rsid w:val="00E85924"/>
    <w:rsid w:val="00E97EAE"/>
    <w:rsid w:val="00EA172B"/>
    <w:rsid w:val="00EB3A07"/>
    <w:rsid w:val="00EC767A"/>
    <w:rsid w:val="00ED059C"/>
    <w:rsid w:val="00ED4274"/>
    <w:rsid w:val="00EE4163"/>
    <w:rsid w:val="00F10668"/>
    <w:rsid w:val="00F23635"/>
    <w:rsid w:val="00F32BF6"/>
    <w:rsid w:val="00F45429"/>
    <w:rsid w:val="00F50FCF"/>
    <w:rsid w:val="00F548AD"/>
    <w:rsid w:val="00F706C4"/>
    <w:rsid w:val="00F96239"/>
    <w:rsid w:val="00FA2D42"/>
    <w:rsid w:val="00FA42D7"/>
    <w:rsid w:val="00FA581B"/>
    <w:rsid w:val="00FA5C98"/>
    <w:rsid w:val="00FB519E"/>
    <w:rsid w:val="00FD64D8"/>
    <w:rsid w:val="00FD77E4"/>
    <w:rsid w:val="00FE0BF3"/>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E0BF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footnote reference"/>
    <w:basedOn w:val="a1"/>
    <w:uiPriority w:val="99"/>
    <w:rsid w:val="005F5460"/>
    <w:rPr>
      <w:vertAlign w:val="superscript"/>
    </w:rPr>
  </w:style>
  <w:style w:type="paragraph" w:customStyle="1" w:styleId="Style5">
    <w:name w:val="Style5"/>
    <w:basedOn w:val="a0"/>
    <w:rsid w:val="000D0B31"/>
    <w:pPr>
      <w:spacing w:line="645" w:lineRule="exact"/>
      <w:jc w:val="center"/>
    </w:pPr>
  </w:style>
  <w:style w:type="paragraph" w:customStyle="1" w:styleId="p60">
    <w:name w:val="p60"/>
    <w:basedOn w:val="a0"/>
    <w:rsid w:val="00A8789B"/>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FE0BF3"/>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E0BF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footnote reference"/>
    <w:basedOn w:val="a1"/>
    <w:uiPriority w:val="99"/>
    <w:rsid w:val="005F5460"/>
    <w:rPr>
      <w:vertAlign w:val="superscript"/>
    </w:rPr>
  </w:style>
  <w:style w:type="paragraph" w:customStyle="1" w:styleId="Style5">
    <w:name w:val="Style5"/>
    <w:basedOn w:val="a0"/>
    <w:rsid w:val="000D0B31"/>
    <w:pPr>
      <w:spacing w:line="645" w:lineRule="exact"/>
      <w:jc w:val="center"/>
    </w:pPr>
  </w:style>
  <w:style w:type="paragraph" w:customStyle="1" w:styleId="p60">
    <w:name w:val="p60"/>
    <w:basedOn w:val="a0"/>
    <w:rsid w:val="00A8789B"/>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FE0BF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86818">
      <w:bodyDiv w:val="1"/>
      <w:marLeft w:val="0"/>
      <w:marRight w:val="0"/>
      <w:marTop w:val="0"/>
      <w:marBottom w:val="0"/>
      <w:divBdr>
        <w:top w:val="none" w:sz="0" w:space="0" w:color="auto"/>
        <w:left w:val="none" w:sz="0" w:space="0" w:color="auto"/>
        <w:bottom w:val="none" w:sz="0" w:space="0" w:color="auto"/>
        <w:right w:val="none" w:sz="0" w:space="0" w:color="auto"/>
      </w:divBdr>
    </w:div>
    <w:div w:id="409040457">
      <w:bodyDiv w:val="1"/>
      <w:marLeft w:val="0"/>
      <w:marRight w:val="0"/>
      <w:marTop w:val="0"/>
      <w:marBottom w:val="0"/>
      <w:divBdr>
        <w:top w:val="none" w:sz="0" w:space="0" w:color="auto"/>
        <w:left w:val="none" w:sz="0" w:space="0" w:color="auto"/>
        <w:bottom w:val="none" w:sz="0" w:space="0" w:color="auto"/>
        <w:right w:val="none" w:sz="0" w:space="0" w:color="auto"/>
      </w:divBdr>
    </w:div>
    <w:div w:id="93783285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1478867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0567632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osmi.ru" TargetMode="External"/><Relationship Id="rId18" Type="http://schemas.openxmlformats.org/officeDocument/2006/relationships/hyperlink" Target="http://www.Vedomosti.ru" TargetMode="External"/><Relationship Id="rId3" Type="http://schemas.openxmlformats.org/officeDocument/2006/relationships/styles" Target="styles.xml"/><Relationship Id="rId21" Type="http://schemas.openxmlformats.org/officeDocument/2006/relationships/hyperlink" Target="http://www.isras.ru/socis.html" TargetMode="External"/><Relationship Id="rId7" Type="http://schemas.openxmlformats.org/officeDocument/2006/relationships/footnotes" Target="footnotes.xml"/><Relationship Id="rId12" Type="http://schemas.openxmlformats.org/officeDocument/2006/relationships/hyperlink" Target="http://www.ria.ru" TargetMode="External"/><Relationship Id="rId17" Type="http://schemas.openxmlformats.org/officeDocument/2006/relationships/hyperlink" Target="http://www.Rian.ru" TargetMode="External"/><Relationship Id="rId2" Type="http://schemas.openxmlformats.org/officeDocument/2006/relationships/numbering" Target="numbering.xml"/><Relationship Id="rId16" Type="http://schemas.openxmlformats.org/officeDocument/2006/relationships/hyperlink" Target="http://www.dni.ru" TargetMode="External"/><Relationship Id="rId20" Type="http://schemas.openxmlformats.org/officeDocument/2006/relationships/hyperlink" Target="http://www.Lent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wizv.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zvestia.ru" TargetMode="External"/><Relationship Id="rId23" Type="http://schemas.openxmlformats.org/officeDocument/2006/relationships/fontTable" Target="fontTable.xml"/><Relationship Id="rId10" Type="http://schemas.openxmlformats.org/officeDocument/2006/relationships/hyperlink" Target="http://www.strana.ru" TargetMode="External"/><Relationship Id="rId19" Type="http://schemas.openxmlformats.org/officeDocument/2006/relationships/hyperlink" Target="http://www.Gazeta.ru" TargetMode="External"/><Relationship Id="rId4" Type="http://schemas.microsoft.com/office/2007/relationships/stylesWithEffects" Target="stylesWithEffects.xml"/><Relationship Id="rId9" Type="http://schemas.openxmlformats.org/officeDocument/2006/relationships/hyperlink" Target="http://www.AIF.ru" TargetMode="External"/><Relationship Id="rId14" Type="http://schemas.openxmlformats.org/officeDocument/2006/relationships/hyperlink" Target="http://www.inopressa.ru"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6DF38-AAAA-406C-B095-E8CDF3B71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11181</Words>
  <Characters>63734</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11</cp:revision>
  <cp:lastPrinted>2017-11-08T12:36:00Z</cp:lastPrinted>
  <dcterms:created xsi:type="dcterms:W3CDTF">2017-11-30T12:20:00Z</dcterms:created>
  <dcterms:modified xsi:type="dcterms:W3CDTF">2022-09-07T06:52:00Z</dcterms:modified>
</cp:coreProperties>
</file>